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4D" w:rsidRPr="00D94712" w:rsidRDefault="00471EA5">
      <w:pPr>
        <w:jc w:val="both"/>
        <w:rPr>
          <w:b/>
          <w:szCs w:val="28"/>
        </w:rPr>
      </w:pPr>
      <w:bookmarkStart w:id="0" w:name="_GoBack"/>
      <w:bookmarkEnd w:id="0"/>
      <w:r>
        <w:rPr>
          <w:noProof/>
          <w:lang w:eastAsia="bg-BG"/>
        </w:rPr>
        <w:drawing>
          <wp:inline distT="0" distB="0" distL="0" distR="0">
            <wp:extent cx="6226175" cy="34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C28" w:rsidRPr="00D94712" w:rsidRDefault="00566C28">
      <w:pPr>
        <w:jc w:val="both"/>
        <w:rPr>
          <w:b/>
          <w:szCs w:val="28"/>
        </w:rPr>
      </w:pPr>
    </w:p>
    <w:p w:rsidR="00980627" w:rsidRPr="00D94712" w:rsidRDefault="00980627" w:rsidP="002556AE"/>
    <w:p w:rsidR="00F92C32" w:rsidRPr="00D94712" w:rsidRDefault="00F92C32" w:rsidP="002556AE"/>
    <w:p w:rsidR="009E1E4D" w:rsidRPr="0088436E" w:rsidRDefault="009E1E4D">
      <w:pPr>
        <w:pStyle w:val="Heading1"/>
        <w:rPr>
          <w:color w:val="000080"/>
          <w:sz w:val="28"/>
          <w:szCs w:val="28"/>
        </w:rPr>
      </w:pPr>
      <w:r w:rsidRPr="0088436E">
        <w:rPr>
          <w:color w:val="000080"/>
          <w:sz w:val="28"/>
          <w:szCs w:val="28"/>
        </w:rPr>
        <w:t>ОБЯСНИТЕЛНА</w:t>
      </w:r>
      <w:r w:rsidR="00E02F68" w:rsidRPr="0088436E">
        <w:rPr>
          <w:color w:val="000080"/>
          <w:sz w:val="28"/>
          <w:szCs w:val="28"/>
        </w:rPr>
        <w:t xml:space="preserve"> </w:t>
      </w:r>
      <w:r w:rsidRPr="0088436E">
        <w:rPr>
          <w:color w:val="000080"/>
          <w:sz w:val="28"/>
          <w:szCs w:val="28"/>
        </w:rPr>
        <w:t>ЗАПИСКА</w:t>
      </w:r>
    </w:p>
    <w:p w:rsidR="009E1E4D" w:rsidRPr="0088436E" w:rsidRDefault="009E1E4D">
      <w:pPr>
        <w:jc w:val="both"/>
        <w:rPr>
          <w:b/>
          <w:color w:val="000080"/>
          <w:szCs w:val="28"/>
        </w:rPr>
      </w:pPr>
    </w:p>
    <w:p w:rsidR="009E1E4D" w:rsidRPr="0088436E" w:rsidRDefault="00805B16">
      <w:pPr>
        <w:jc w:val="center"/>
        <w:rPr>
          <w:b/>
          <w:color w:val="000080"/>
          <w:szCs w:val="28"/>
        </w:rPr>
      </w:pPr>
      <w:r w:rsidRPr="0088436E">
        <w:rPr>
          <w:b/>
          <w:color w:val="000080"/>
          <w:szCs w:val="28"/>
        </w:rPr>
        <w:t>за</w:t>
      </w:r>
      <w:r w:rsidR="009E1E4D" w:rsidRPr="0088436E">
        <w:rPr>
          <w:b/>
          <w:color w:val="000080"/>
          <w:szCs w:val="28"/>
        </w:rPr>
        <w:t xml:space="preserve"> изпълнение на бюджета</w:t>
      </w:r>
      <w:r w:rsidRPr="0088436E">
        <w:rPr>
          <w:b/>
          <w:color w:val="000080"/>
          <w:szCs w:val="28"/>
        </w:rPr>
        <w:t xml:space="preserve"> </w:t>
      </w:r>
    </w:p>
    <w:p w:rsidR="009E1E4D" w:rsidRPr="0088436E" w:rsidRDefault="009E1E4D">
      <w:pPr>
        <w:jc w:val="center"/>
        <w:rPr>
          <w:b/>
          <w:color w:val="000080"/>
          <w:szCs w:val="28"/>
        </w:rPr>
      </w:pPr>
      <w:r w:rsidRPr="0088436E">
        <w:rPr>
          <w:b/>
          <w:color w:val="000080"/>
          <w:szCs w:val="28"/>
        </w:rPr>
        <w:t>за периода 1</w:t>
      </w:r>
      <w:r w:rsidR="00E23D1F" w:rsidRPr="0088436E">
        <w:rPr>
          <w:b/>
          <w:color w:val="000080"/>
          <w:szCs w:val="28"/>
        </w:rPr>
        <w:t xml:space="preserve"> януари</w:t>
      </w:r>
      <w:r w:rsidRPr="0088436E">
        <w:rPr>
          <w:b/>
          <w:color w:val="000080"/>
          <w:szCs w:val="28"/>
        </w:rPr>
        <w:t xml:space="preserve"> </w:t>
      </w:r>
      <w:r w:rsidR="00E23D1F" w:rsidRPr="0088436E">
        <w:rPr>
          <w:b/>
          <w:color w:val="000080"/>
          <w:szCs w:val="28"/>
        </w:rPr>
        <w:t>–</w:t>
      </w:r>
      <w:r w:rsidRPr="0088436E">
        <w:rPr>
          <w:b/>
          <w:color w:val="000080"/>
          <w:szCs w:val="28"/>
        </w:rPr>
        <w:t xml:space="preserve"> </w:t>
      </w:r>
      <w:r w:rsidR="006D680B" w:rsidRPr="0088436E">
        <w:rPr>
          <w:b/>
          <w:color w:val="000080"/>
          <w:szCs w:val="28"/>
        </w:rPr>
        <w:t>3</w:t>
      </w:r>
      <w:r w:rsidR="007A4393" w:rsidRPr="0088436E">
        <w:rPr>
          <w:b/>
          <w:color w:val="000080"/>
          <w:szCs w:val="28"/>
        </w:rPr>
        <w:t>1</w:t>
      </w:r>
      <w:r w:rsidR="006B101B" w:rsidRPr="0088436E">
        <w:rPr>
          <w:b/>
          <w:color w:val="000080"/>
          <w:szCs w:val="28"/>
        </w:rPr>
        <w:t xml:space="preserve"> </w:t>
      </w:r>
      <w:r w:rsidR="007A4393" w:rsidRPr="0088436E">
        <w:rPr>
          <w:b/>
          <w:color w:val="000080"/>
          <w:szCs w:val="28"/>
        </w:rPr>
        <w:t>декември</w:t>
      </w:r>
      <w:r w:rsidR="009A763F" w:rsidRPr="0088436E">
        <w:rPr>
          <w:b/>
          <w:color w:val="000080"/>
          <w:szCs w:val="28"/>
        </w:rPr>
        <w:t xml:space="preserve"> </w:t>
      </w:r>
      <w:r w:rsidRPr="0088436E">
        <w:rPr>
          <w:b/>
          <w:color w:val="000080"/>
          <w:szCs w:val="28"/>
        </w:rPr>
        <w:t>20</w:t>
      </w:r>
      <w:r w:rsidR="003C508C" w:rsidRPr="0088436E">
        <w:rPr>
          <w:b/>
          <w:color w:val="000080"/>
          <w:szCs w:val="28"/>
        </w:rPr>
        <w:t>1</w:t>
      </w:r>
      <w:r w:rsidR="00FD6069" w:rsidRPr="0088436E">
        <w:rPr>
          <w:b/>
          <w:color w:val="000080"/>
          <w:szCs w:val="28"/>
        </w:rPr>
        <w:t>3</w:t>
      </w:r>
      <w:r w:rsidRPr="0088436E">
        <w:rPr>
          <w:b/>
          <w:color w:val="000080"/>
          <w:szCs w:val="28"/>
        </w:rPr>
        <w:t xml:space="preserve"> година</w:t>
      </w:r>
    </w:p>
    <w:p w:rsidR="00455BC7" w:rsidRPr="0088436E" w:rsidRDefault="00455BC7">
      <w:pPr>
        <w:jc w:val="center"/>
        <w:rPr>
          <w:b/>
          <w:color w:val="0000FF"/>
          <w:szCs w:val="28"/>
        </w:rPr>
      </w:pPr>
    </w:p>
    <w:p w:rsidR="00F92C32" w:rsidRPr="0088436E" w:rsidRDefault="00F92C32">
      <w:pPr>
        <w:jc w:val="center"/>
        <w:rPr>
          <w:b/>
          <w:color w:val="0000FF"/>
          <w:szCs w:val="28"/>
        </w:rPr>
      </w:pPr>
    </w:p>
    <w:p w:rsidR="00752590" w:rsidRPr="004B19AA" w:rsidRDefault="00752590" w:rsidP="00752590">
      <w:pPr>
        <w:ind w:firstLine="720"/>
        <w:jc w:val="both"/>
        <w:rPr>
          <w:szCs w:val="28"/>
          <w:lang w:val="ru-RU"/>
        </w:rPr>
      </w:pPr>
      <w:r w:rsidRPr="004B19AA">
        <w:rPr>
          <w:szCs w:val="28"/>
        </w:rPr>
        <w:t xml:space="preserve">Българското национално радио (БНР) е бюджетна организация, която по силата на Закона за радиото и телевизията съставя, изпълнява, приключва и отчита самостоятелен </w:t>
      </w:r>
      <w:r w:rsidR="00D94712" w:rsidRPr="004B19AA">
        <w:rPr>
          <w:szCs w:val="28"/>
        </w:rPr>
        <w:t>бюджет</w:t>
      </w:r>
      <w:r w:rsidR="006B101B" w:rsidRPr="004B19AA">
        <w:rPr>
          <w:szCs w:val="28"/>
        </w:rPr>
        <w:t xml:space="preserve">, утвърден от </w:t>
      </w:r>
      <w:r w:rsidR="0028730D" w:rsidRPr="004B19AA">
        <w:rPr>
          <w:szCs w:val="28"/>
        </w:rPr>
        <w:t>У</w:t>
      </w:r>
      <w:r w:rsidR="006B101B" w:rsidRPr="004B19AA">
        <w:rPr>
          <w:szCs w:val="28"/>
        </w:rPr>
        <w:t>правителния</w:t>
      </w:r>
      <w:r w:rsidRPr="004B19AA">
        <w:rPr>
          <w:szCs w:val="28"/>
        </w:rPr>
        <w:t xml:space="preserve"> съвет</w:t>
      </w:r>
      <w:r w:rsidR="00141BF6" w:rsidRPr="004B19AA">
        <w:rPr>
          <w:szCs w:val="28"/>
        </w:rPr>
        <w:t xml:space="preserve"> на медията</w:t>
      </w:r>
      <w:r w:rsidRPr="004B19AA">
        <w:rPr>
          <w:szCs w:val="28"/>
        </w:rPr>
        <w:t xml:space="preserve">. БНР е юридическо лице, което представя консолидиран финансов отчет, изготвен в съответствие с приложимите счетоводни стандарти </w:t>
      </w:r>
      <w:r w:rsidR="00541048" w:rsidRPr="004B19AA">
        <w:rPr>
          <w:szCs w:val="28"/>
        </w:rPr>
        <w:t xml:space="preserve">и </w:t>
      </w:r>
      <w:r w:rsidRPr="004B19AA">
        <w:rPr>
          <w:szCs w:val="28"/>
        </w:rPr>
        <w:t>указанията на Министерство на финансите</w:t>
      </w:r>
      <w:r w:rsidR="00541048" w:rsidRPr="004B19AA">
        <w:rPr>
          <w:szCs w:val="28"/>
        </w:rPr>
        <w:t>.</w:t>
      </w:r>
      <w:r w:rsidRPr="004B19AA">
        <w:rPr>
          <w:szCs w:val="28"/>
        </w:rPr>
        <w:t xml:space="preserve"> </w:t>
      </w:r>
    </w:p>
    <w:p w:rsidR="009E1E4D" w:rsidRPr="004B19AA" w:rsidRDefault="00A04050" w:rsidP="002822AC">
      <w:pPr>
        <w:ind w:firstLine="720"/>
        <w:jc w:val="both"/>
        <w:rPr>
          <w:szCs w:val="28"/>
        </w:rPr>
      </w:pPr>
      <w:r w:rsidRPr="004B19AA">
        <w:rPr>
          <w:szCs w:val="28"/>
        </w:rPr>
        <w:t>Отчетът за касов</w:t>
      </w:r>
      <w:r w:rsidR="00E34709" w:rsidRPr="004B19AA">
        <w:rPr>
          <w:szCs w:val="28"/>
        </w:rPr>
        <w:t>ото изпълнение на бюджета към 3</w:t>
      </w:r>
      <w:r w:rsidR="00A86E69" w:rsidRPr="004B19AA">
        <w:rPr>
          <w:szCs w:val="28"/>
        </w:rPr>
        <w:t>1</w:t>
      </w:r>
      <w:r w:rsidR="002B54DC" w:rsidRPr="004B19AA">
        <w:rPr>
          <w:szCs w:val="28"/>
        </w:rPr>
        <w:t xml:space="preserve"> </w:t>
      </w:r>
      <w:r w:rsidR="00A86E69" w:rsidRPr="004B19AA">
        <w:rPr>
          <w:szCs w:val="28"/>
        </w:rPr>
        <w:t>декември</w:t>
      </w:r>
      <w:r w:rsidR="002822AC" w:rsidRPr="004B19AA">
        <w:rPr>
          <w:szCs w:val="28"/>
        </w:rPr>
        <w:t xml:space="preserve"> </w:t>
      </w:r>
      <w:r w:rsidRPr="004B19AA">
        <w:rPr>
          <w:szCs w:val="28"/>
        </w:rPr>
        <w:t>20</w:t>
      </w:r>
      <w:r w:rsidR="00EE131F" w:rsidRPr="004B19AA">
        <w:rPr>
          <w:szCs w:val="28"/>
        </w:rPr>
        <w:t>1</w:t>
      </w:r>
      <w:r w:rsidR="007F4082" w:rsidRPr="004B19AA">
        <w:rPr>
          <w:szCs w:val="28"/>
        </w:rPr>
        <w:t>3</w:t>
      </w:r>
      <w:r w:rsidRPr="004B19AA">
        <w:rPr>
          <w:szCs w:val="28"/>
        </w:rPr>
        <w:t xml:space="preserve">г. на Българското национално радио </w:t>
      </w:r>
      <w:r w:rsidR="009E1E4D" w:rsidRPr="004B19AA">
        <w:rPr>
          <w:szCs w:val="28"/>
        </w:rPr>
        <w:t xml:space="preserve">е </w:t>
      </w:r>
      <w:r w:rsidRPr="004B19AA">
        <w:rPr>
          <w:szCs w:val="28"/>
        </w:rPr>
        <w:t xml:space="preserve">изготвен при спазване на указанията на Министерство на финансите, дадени с </w:t>
      </w:r>
      <w:r w:rsidR="00472810" w:rsidRPr="004B19AA">
        <w:rPr>
          <w:szCs w:val="28"/>
        </w:rPr>
        <w:t xml:space="preserve">ДДС </w:t>
      </w:r>
      <w:r w:rsidR="005B2A75" w:rsidRPr="004B19AA">
        <w:rPr>
          <w:szCs w:val="28"/>
        </w:rPr>
        <w:t>№</w:t>
      </w:r>
      <w:r w:rsidR="00A86E69" w:rsidRPr="004B19AA">
        <w:rPr>
          <w:szCs w:val="28"/>
        </w:rPr>
        <w:t>10</w:t>
      </w:r>
      <w:r w:rsidR="009C7A6D" w:rsidRPr="004B19AA">
        <w:rPr>
          <w:szCs w:val="28"/>
          <w:lang w:val="ru-RU"/>
        </w:rPr>
        <w:t xml:space="preserve"> </w:t>
      </w:r>
      <w:r w:rsidR="009C7A6D" w:rsidRPr="004B19AA">
        <w:rPr>
          <w:szCs w:val="28"/>
        </w:rPr>
        <w:t>и ДДС</w:t>
      </w:r>
      <w:r w:rsidR="009C7A6D" w:rsidRPr="004B19AA">
        <w:rPr>
          <w:szCs w:val="28"/>
          <w:lang w:val="ru-RU"/>
        </w:rPr>
        <w:t xml:space="preserve"> </w:t>
      </w:r>
      <w:r w:rsidR="009C7A6D" w:rsidRPr="004B19AA">
        <w:rPr>
          <w:szCs w:val="28"/>
        </w:rPr>
        <w:t>№12</w:t>
      </w:r>
      <w:r w:rsidR="009C7A6D" w:rsidRPr="004B19AA">
        <w:rPr>
          <w:szCs w:val="28"/>
          <w:lang w:val="ru-RU"/>
        </w:rPr>
        <w:t xml:space="preserve"> </w:t>
      </w:r>
      <w:r w:rsidR="00A86E69" w:rsidRPr="004B19AA">
        <w:rPr>
          <w:szCs w:val="28"/>
        </w:rPr>
        <w:t xml:space="preserve"> </w:t>
      </w:r>
      <w:r w:rsidR="00472810" w:rsidRPr="004B19AA">
        <w:rPr>
          <w:szCs w:val="28"/>
        </w:rPr>
        <w:t xml:space="preserve">от </w:t>
      </w:r>
      <w:r w:rsidR="009C7A6D" w:rsidRPr="004B19AA">
        <w:rPr>
          <w:szCs w:val="28"/>
          <w:lang w:val="ru-RU"/>
        </w:rPr>
        <w:t>18</w:t>
      </w:r>
      <w:r w:rsidR="00AC0552" w:rsidRPr="004B19AA">
        <w:rPr>
          <w:szCs w:val="28"/>
          <w:lang w:val="ru-RU"/>
        </w:rPr>
        <w:t>.</w:t>
      </w:r>
      <w:r w:rsidR="009C7A6D" w:rsidRPr="004B19AA">
        <w:rPr>
          <w:szCs w:val="28"/>
          <w:lang w:val="ru-RU"/>
        </w:rPr>
        <w:t>12</w:t>
      </w:r>
      <w:r w:rsidR="00D9736F" w:rsidRPr="004B19AA">
        <w:rPr>
          <w:szCs w:val="28"/>
        </w:rPr>
        <w:t>.20</w:t>
      </w:r>
      <w:r w:rsidR="00EE131F" w:rsidRPr="004B19AA">
        <w:rPr>
          <w:szCs w:val="28"/>
        </w:rPr>
        <w:t>1</w:t>
      </w:r>
      <w:r w:rsidR="007F4082" w:rsidRPr="004B19AA">
        <w:rPr>
          <w:szCs w:val="28"/>
        </w:rPr>
        <w:t>3</w:t>
      </w:r>
      <w:r w:rsidR="00D9736F" w:rsidRPr="004B19AA">
        <w:rPr>
          <w:szCs w:val="28"/>
        </w:rPr>
        <w:t xml:space="preserve"> г. В него е отразено изпълнението на бюджет</w:t>
      </w:r>
      <w:r w:rsidR="009E1E4D" w:rsidRPr="004B19AA">
        <w:rPr>
          <w:szCs w:val="28"/>
        </w:rPr>
        <w:t xml:space="preserve">а </w:t>
      </w:r>
      <w:r w:rsidR="00D9736F" w:rsidRPr="004B19AA">
        <w:rPr>
          <w:szCs w:val="28"/>
        </w:rPr>
        <w:t xml:space="preserve">на следните </w:t>
      </w:r>
      <w:r w:rsidR="00F47362" w:rsidRPr="004B19AA">
        <w:rPr>
          <w:szCs w:val="28"/>
        </w:rPr>
        <w:t>структури</w:t>
      </w:r>
      <w:r w:rsidR="009E1E4D" w:rsidRPr="004B19AA">
        <w:rPr>
          <w:szCs w:val="28"/>
        </w:rPr>
        <w:t>:</w:t>
      </w:r>
    </w:p>
    <w:p w:rsidR="00276448" w:rsidRPr="004B19AA" w:rsidRDefault="00FD1E22" w:rsidP="00F4736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276448" w:rsidRPr="004B19AA">
        <w:rPr>
          <w:szCs w:val="28"/>
        </w:rPr>
        <w:t>БНР София</w:t>
      </w:r>
    </w:p>
    <w:p w:rsidR="00985BEB" w:rsidRPr="004B19AA" w:rsidRDefault="00FD1E22" w:rsidP="00985BEB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985BEB" w:rsidRPr="004B19AA">
        <w:rPr>
          <w:szCs w:val="28"/>
        </w:rPr>
        <w:t>РРС Благоевград</w:t>
      </w:r>
    </w:p>
    <w:p w:rsidR="00985BEB" w:rsidRPr="004B19AA" w:rsidRDefault="00FD1E22" w:rsidP="00985BEB">
      <w:pPr>
        <w:ind w:left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985BEB" w:rsidRPr="004B19AA">
        <w:rPr>
          <w:szCs w:val="28"/>
        </w:rPr>
        <w:t>РРС Бургас</w:t>
      </w:r>
    </w:p>
    <w:p w:rsidR="009E1E4D" w:rsidRPr="004B19AA" w:rsidRDefault="00FD1E2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9E1E4D" w:rsidRPr="004B19AA">
        <w:rPr>
          <w:szCs w:val="28"/>
        </w:rPr>
        <w:t>РРС Варна</w:t>
      </w:r>
    </w:p>
    <w:p w:rsidR="00985BEB" w:rsidRPr="004B19AA" w:rsidRDefault="00FD1E22" w:rsidP="00985BEB">
      <w:pPr>
        <w:ind w:left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985BEB" w:rsidRPr="004B19AA">
        <w:rPr>
          <w:szCs w:val="28"/>
        </w:rPr>
        <w:t xml:space="preserve">РРС Видин </w:t>
      </w:r>
    </w:p>
    <w:p w:rsidR="009E1E4D" w:rsidRPr="004B19AA" w:rsidRDefault="00FD1E22">
      <w:pPr>
        <w:ind w:firstLine="720"/>
        <w:jc w:val="both"/>
        <w:rPr>
          <w:b/>
          <w:szCs w:val="28"/>
        </w:rPr>
      </w:pPr>
      <w:r w:rsidRPr="004B19AA">
        <w:rPr>
          <w:szCs w:val="28"/>
        </w:rPr>
        <w:t xml:space="preserve">– </w:t>
      </w:r>
      <w:r w:rsidR="009E1E4D" w:rsidRPr="004B19AA">
        <w:rPr>
          <w:szCs w:val="28"/>
        </w:rPr>
        <w:t>РРС Пловдив</w:t>
      </w:r>
    </w:p>
    <w:p w:rsidR="009E1E4D" w:rsidRPr="004B19AA" w:rsidRDefault="00FD1E22">
      <w:pPr>
        <w:ind w:firstLine="720"/>
        <w:jc w:val="both"/>
        <w:rPr>
          <w:b/>
          <w:szCs w:val="28"/>
        </w:rPr>
      </w:pPr>
      <w:r w:rsidRPr="004B19AA">
        <w:rPr>
          <w:szCs w:val="28"/>
        </w:rPr>
        <w:t xml:space="preserve">– </w:t>
      </w:r>
      <w:r w:rsidR="009E1E4D" w:rsidRPr="004B19AA">
        <w:rPr>
          <w:szCs w:val="28"/>
        </w:rPr>
        <w:t>РРС Стара Загора</w:t>
      </w:r>
    </w:p>
    <w:p w:rsidR="009E1E4D" w:rsidRPr="004B19AA" w:rsidRDefault="00FD1E22">
      <w:pPr>
        <w:ind w:firstLine="720"/>
        <w:jc w:val="both"/>
        <w:rPr>
          <w:b/>
          <w:szCs w:val="28"/>
        </w:rPr>
      </w:pPr>
      <w:r w:rsidRPr="004B19AA">
        <w:rPr>
          <w:szCs w:val="28"/>
        </w:rPr>
        <w:t xml:space="preserve">– </w:t>
      </w:r>
      <w:r w:rsidR="009E1E4D" w:rsidRPr="004B19AA">
        <w:rPr>
          <w:szCs w:val="28"/>
        </w:rPr>
        <w:t>РРС Шумен</w:t>
      </w:r>
    </w:p>
    <w:p w:rsidR="00764FAC" w:rsidRPr="004B19AA" w:rsidRDefault="00FD1E22" w:rsidP="00FD1E22">
      <w:pPr>
        <w:ind w:left="720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9E1E4D" w:rsidRPr="004B19AA">
        <w:rPr>
          <w:szCs w:val="28"/>
        </w:rPr>
        <w:t>Лентохранилище Боровец</w:t>
      </w:r>
    </w:p>
    <w:p w:rsidR="00153E02" w:rsidRPr="004B19AA" w:rsidRDefault="00EA351D" w:rsidP="0043574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Дейността на БНР през отчетния период е съобразена с основните цели на медията: </w:t>
      </w:r>
      <w:r w:rsidR="00153E02" w:rsidRPr="004B19AA">
        <w:rPr>
          <w:szCs w:val="28"/>
        </w:rPr>
        <w:t>разширяването и задълбочаването на многопрограмното развитие на БНР, създаването на нови проекти за интегрирани предавания между националните и регионалните про</w:t>
      </w:r>
      <w:r w:rsidR="00153E02" w:rsidRPr="004B19AA">
        <w:rPr>
          <w:szCs w:val="28"/>
        </w:rPr>
        <w:t>г</w:t>
      </w:r>
      <w:r w:rsidR="00153E02" w:rsidRPr="004B19AA">
        <w:rPr>
          <w:szCs w:val="28"/>
        </w:rPr>
        <w:t>рами и тяхното ребрандиране, по-нататъшно</w:t>
      </w:r>
      <w:r w:rsidR="00CE4CD6" w:rsidRPr="004B19AA">
        <w:rPr>
          <w:szCs w:val="28"/>
        </w:rPr>
        <w:t>то</w:t>
      </w:r>
      <w:r w:rsidR="00153E02" w:rsidRPr="004B19AA">
        <w:rPr>
          <w:szCs w:val="28"/>
        </w:rPr>
        <w:t xml:space="preserve"> развитие на предавателната мрежа, налагането на о</w:t>
      </w:r>
      <w:r w:rsidR="00153E02" w:rsidRPr="004B19AA">
        <w:rPr>
          <w:szCs w:val="28"/>
        </w:rPr>
        <w:t>б</w:t>
      </w:r>
      <w:r w:rsidR="00153E02" w:rsidRPr="004B19AA">
        <w:rPr>
          <w:szCs w:val="28"/>
        </w:rPr>
        <w:t>щественото радио като програмен, технически и технологичен лидер.</w:t>
      </w:r>
    </w:p>
    <w:p w:rsidR="009C37C9" w:rsidRPr="004B19AA" w:rsidRDefault="00A84B29" w:rsidP="00F860CD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Българското национално радио утвърди позициите си на обективна медия със силно и ярко присъствие в медийната среда. </w:t>
      </w:r>
    </w:p>
    <w:p w:rsidR="00A84B29" w:rsidRPr="004B19AA" w:rsidRDefault="00A84B29" w:rsidP="00D56A23">
      <w:pPr>
        <w:ind w:firstLine="720"/>
        <w:jc w:val="both"/>
        <w:rPr>
          <w:szCs w:val="28"/>
        </w:rPr>
      </w:pPr>
      <w:r w:rsidRPr="004B19AA">
        <w:rPr>
          <w:szCs w:val="28"/>
        </w:rPr>
        <w:t>Националната обще</w:t>
      </w:r>
      <w:r w:rsidRPr="004B19AA">
        <w:rPr>
          <w:szCs w:val="28"/>
        </w:rPr>
        <w:t>с</w:t>
      </w:r>
      <w:r w:rsidRPr="004B19AA">
        <w:rPr>
          <w:szCs w:val="28"/>
        </w:rPr>
        <w:t xml:space="preserve">твена медия пое под свой патронаж </w:t>
      </w:r>
      <w:r w:rsidR="00B961A4" w:rsidRPr="004B19AA">
        <w:rPr>
          <w:szCs w:val="28"/>
        </w:rPr>
        <w:t>едни от</w:t>
      </w:r>
      <w:r w:rsidRPr="004B19AA">
        <w:rPr>
          <w:szCs w:val="28"/>
        </w:rPr>
        <w:t xml:space="preserve"> най-значими културни и обществени съб</w:t>
      </w:r>
      <w:r w:rsidRPr="004B19AA">
        <w:rPr>
          <w:szCs w:val="28"/>
        </w:rPr>
        <w:t>и</w:t>
      </w:r>
      <w:r w:rsidRPr="004B19AA">
        <w:rPr>
          <w:szCs w:val="28"/>
        </w:rPr>
        <w:t>тия, като едновременно предложи бърза, разностранна информационна картина от ж</w:t>
      </w:r>
      <w:r w:rsidRPr="004B19AA">
        <w:rPr>
          <w:szCs w:val="28"/>
        </w:rPr>
        <w:t>и</w:t>
      </w:r>
      <w:r w:rsidRPr="004B19AA">
        <w:rPr>
          <w:szCs w:val="28"/>
        </w:rPr>
        <w:t xml:space="preserve">вота в страната. </w:t>
      </w:r>
      <w:r w:rsidR="009C37C9" w:rsidRPr="004B19AA">
        <w:rPr>
          <w:szCs w:val="28"/>
        </w:rPr>
        <w:t xml:space="preserve">Но освен емблемата на безспорно медийно лидерство, </w:t>
      </w:r>
      <w:r w:rsidRPr="004B19AA">
        <w:rPr>
          <w:szCs w:val="28"/>
        </w:rPr>
        <w:t>Б</w:t>
      </w:r>
      <w:r w:rsidR="00A51343" w:rsidRPr="004B19AA">
        <w:rPr>
          <w:szCs w:val="28"/>
        </w:rPr>
        <w:t xml:space="preserve">ългарското </w:t>
      </w:r>
      <w:r w:rsidR="00A51343" w:rsidRPr="004B19AA">
        <w:rPr>
          <w:szCs w:val="28"/>
        </w:rPr>
        <w:lastRenderedPageBreak/>
        <w:t>национално радио</w:t>
      </w:r>
      <w:r w:rsidRPr="004B19AA">
        <w:rPr>
          <w:szCs w:val="28"/>
        </w:rPr>
        <w:t xml:space="preserve"> формира </w:t>
      </w:r>
      <w:r w:rsidR="009C37C9" w:rsidRPr="004B19AA">
        <w:rPr>
          <w:szCs w:val="28"/>
        </w:rPr>
        <w:t xml:space="preserve">и </w:t>
      </w:r>
      <w:r w:rsidRPr="004B19AA">
        <w:rPr>
          <w:szCs w:val="28"/>
        </w:rPr>
        <w:t>професи</w:t>
      </w:r>
      <w:r w:rsidRPr="004B19AA">
        <w:rPr>
          <w:szCs w:val="28"/>
        </w:rPr>
        <w:t>о</w:t>
      </w:r>
      <w:r w:rsidRPr="004B19AA">
        <w:rPr>
          <w:szCs w:val="28"/>
        </w:rPr>
        <w:t>нални и етични стандарти,</w:t>
      </w:r>
      <w:r w:rsidR="004D445B" w:rsidRPr="004B19AA">
        <w:rPr>
          <w:szCs w:val="28"/>
        </w:rPr>
        <w:t xml:space="preserve"> с което значително увеличава</w:t>
      </w:r>
      <w:r w:rsidRPr="004B19AA">
        <w:rPr>
          <w:szCs w:val="28"/>
        </w:rPr>
        <w:t xml:space="preserve"> доверие</w:t>
      </w:r>
      <w:r w:rsidR="00500744" w:rsidRPr="004B19AA">
        <w:rPr>
          <w:szCs w:val="28"/>
        </w:rPr>
        <w:t>то</w:t>
      </w:r>
      <w:r w:rsidRPr="004B19AA">
        <w:rPr>
          <w:szCs w:val="28"/>
        </w:rPr>
        <w:t xml:space="preserve"> към себе си. </w:t>
      </w:r>
    </w:p>
    <w:p w:rsidR="007F5D5C" w:rsidRPr="004B19AA" w:rsidRDefault="007F5D5C" w:rsidP="00A51343">
      <w:pPr>
        <w:ind w:firstLine="709"/>
        <w:jc w:val="both"/>
        <w:rPr>
          <w:szCs w:val="28"/>
        </w:rPr>
      </w:pPr>
      <w:r w:rsidRPr="004B19AA">
        <w:rPr>
          <w:szCs w:val="28"/>
        </w:rPr>
        <w:t>Последователно въвеждане на нови технологии и организация на работа, не</w:t>
      </w:r>
      <w:r w:rsidRPr="004B19AA">
        <w:rPr>
          <w:szCs w:val="28"/>
        </w:rPr>
        <w:t>п</w:t>
      </w:r>
      <w:r w:rsidRPr="004B19AA">
        <w:rPr>
          <w:szCs w:val="28"/>
        </w:rPr>
        <w:t>рекъснато обновяване на програмите, подготовка и откриване на нови програми в условията на криза</w:t>
      </w:r>
      <w:r w:rsidR="00B961A4" w:rsidRPr="004B19AA">
        <w:rPr>
          <w:szCs w:val="28"/>
        </w:rPr>
        <w:t xml:space="preserve"> – на това заложи БНР в отчетния период</w:t>
      </w:r>
      <w:r w:rsidRPr="004B19AA">
        <w:rPr>
          <w:szCs w:val="28"/>
        </w:rPr>
        <w:t>.</w:t>
      </w:r>
      <w:r w:rsidR="00A51343" w:rsidRPr="004B19AA">
        <w:rPr>
          <w:szCs w:val="28"/>
        </w:rPr>
        <w:t xml:space="preserve"> </w:t>
      </w:r>
      <w:r w:rsidRPr="004B19AA">
        <w:rPr>
          <w:szCs w:val="28"/>
        </w:rPr>
        <w:t>Въпреки кризата и съкращаването на бюджетната субсидия, БНР успя да запази финансова и структурна стаби</w:t>
      </w:r>
      <w:r w:rsidRPr="004B19AA">
        <w:rPr>
          <w:szCs w:val="28"/>
        </w:rPr>
        <w:t>л</w:t>
      </w:r>
      <w:r w:rsidRPr="004B19AA">
        <w:rPr>
          <w:szCs w:val="28"/>
        </w:rPr>
        <w:t>ност</w:t>
      </w:r>
      <w:r w:rsidR="008032F1" w:rsidRPr="004B19AA">
        <w:rPr>
          <w:szCs w:val="28"/>
        </w:rPr>
        <w:t>.</w:t>
      </w:r>
      <w:r w:rsidRPr="004B19AA">
        <w:rPr>
          <w:szCs w:val="28"/>
        </w:rPr>
        <w:t xml:space="preserve"> </w:t>
      </w:r>
    </w:p>
    <w:p w:rsidR="000E6D27" w:rsidRPr="004B19AA" w:rsidRDefault="003B2652" w:rsidP="003B265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След встъпването в длъжност на новия Генерален директор през месец май </w:t>
      </w:r>
      <w:r w:rsidR="00F938D4" w:rsidRPr="004B19AA">
        <w:rPr>
          <w:szCs w:val="28"/>
        </w:rPr>
        <w:t>се</w:t>
      </w:r>
      <w:r w:rsidRPr="004B19AA">
        <w:rPr>
          <w:szCs w:val="28"/>
        </w:rPr>
        <w:t xml:space="preserve"> формира нов мениджърски екип</w:t>
      </w:r>
      <w:r w:rsidR="000E5E18" w:rsidRPr="004B19AA">
        <w:rPr>
          <w:szCs w:val="28"/>
        </w:rPr>
        <w:t xml:space="preserve"> , извършиха се сериозни структурни промени с цел </w:t>
      </w:r>
      <w:r w:rsidR="00CB6015" w:rsidRPr="004B19AA">
        <w:rPr>
          <w:szCs w:val="28"/>
        </w:rPr>
        <w:t>оптимизиране и окрупняване,  намаляване  броя на дирекциите и в частност на ръководителите на самостоятелни структури, в посока по-ефективно управление и контрол , съответно и съкращаване на разходи.</w:t>
      </w:r>
      <w:r w:rsidRPr="004B19AA">
        <w:rPr>
          <w:szCs w:val="28"/>
        </w:rPr>
        <w:t xml:space="preserve"> </w:t>
      </w:r>
    </w:p>
    <w:p w:rsidR="004E15D8" w:rsidRPr="004B19AA" w:rsidRDefault="004E15D8" w:rsidP="00F47362">
      <w:pPr>
        <w:ind w:left="720"/>
        <w:jc w:val="both"/>
        <w:rPr>
          <w:b/>
          <w:szCs w:val="28"/>
        </w:rPr>
      </w:pPr>
    </w:p>
    <w:p w:rsidR="00B852C1" w:rsidRPr="004B19AA" w:rsidRDefault="00B852C1" w:rsidP="00B852C1">
      <w:pPr>
        <w:ind w:left="720"/>
        <w:jc w:val="both"/>
        <w:rPr>
          <w:b/>
          <w:caps/>
          <w:szCs w:val="28"/>
        </w:rPr>
      </w:pPr>
      <w:r w:rsidRPr="004B19AA">
        <w:rPr>
          <w:b/>
          <w:caps/>
          <w:szCs w:val="28"/>
        </w:rPr>
        <w:t xml:space="preserve">І. Приходи </w:t>
      </w:r>
    </w:p>
    <w:p w:rsidR="00B852C1" w:rsidRPr="004B19AA" w:rsidRDefault="00B852C1" w:rsidP="00B852C1">
      <w:pPr>
        <w:pStyle w:val="BodyText"/>
        <w:rPr>
          <w:szCs w:val="28"/>
        </w:rPr>
      </w:pPr>
      <w:r w:rsidRPr="004B19AA">
        <w:rPr>
          <w:szCs w:val="28"/>
        </w:rPr>
        <w:tab/>
        <w:t xml:space="preserve">За отчетния период постъпилите приходи по сметката на Българското национално радио са в размер на </w:t>
      </w:r>
      <w:r w:rsidR="00717CED" w:rsidRPr="004B19AA">
        <w:rPr>
          <w:szCs w:val="28"/>
        </w:rPr>
        <w:t xml:space="preserve">1 </w:t>
      </w:r>
      <w:r w:rsidR="00DC6A89" w:rsidRPr="004B19AA">
        <w:rPr>
          <w:szCs w:val="28"/>
        </w:rPr>
        <w:t>947</w:t>
      </w:r>
      <w:r w:rsidR="00717CED" w:rsidRPr="004B19AA">
        <w:rPr>
          <w:szCs w:val="28"/>
        </w:rPr>
        <w:t xml:space="preserve"> </w:t>
      </w:r>
      <w:r w:rsidR="00DC6A89" w:rsidRPr="004B19AA">
        <w:rPr>
          <w:szCs w:val="28"/>
        </w:rPr>
        <w:t>476</w:t>
      </w:r>
      <w:r w:rsidRPr="004B19AA">
        <w:rPr>
          <w:szCs w:val="28"/>
        </w:rPr>
        <w:t xml:space="preserve"> лева</w:t>
      </w:r>
      <w:r w:rsidR="007A55D0" w:rsidRPr="004B19AA">
        <w:rPr>
          <w:szCs w:val="28"/>
        </w:rPr>
        <w:t xml:space="preserve">, което представлява </w:t>
      </w:r>
      <w:r w:rsidR="00CF20A1" w:rsidRPr="004B19AA">
        <w:rPr>
          <w:szCs w:val="28"/>
        </w:rPr>
        <w:t>93.32</w:t>
      </w:r>
      <w:r w:rsidR="005E45C1" w:rsidRPr="004B19AA">
        <w:rPr>
          <w:szCs w:val="28"/>
        </w:rPr>
        <w:t xml:space="preserve"> </w:t>
      </w:r>
      <w:r w:rsidR="001B3F14" w:rsidRPr="004B19AA">
        <w:rPr>
          <w:szCs w:val="28"/>
        </w:rPr>
        <w:t>%</w:t>
      </w:r>
      <w:r w:rsidR="007A55D0" w:rsidRPr="004B19AA">
        <w:rPr>
          <w:szCs w:val="28"/>
        </w:rPr>
        <w:t xml:space="preserve"> изпълнение на плана в годишен аспект. </w:t>
      </w:r>
    </w:p>
    <w:p w:rsidR="00B852C1" w:rsidRPr="004B19AA" w:rsidRDefault="00B852C1" w:rsidP="00B852C1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Съгласно Закона за радиото и телевизията в приход на бюджета на БНР постъпват собствени приходи от реклама, спонсорство, дарения, лихви и други приходи, свързани с дейността. </w:t>
      </w:r>
    </w:p>
    <w:p w:rsidR="00B852C1" w:rsidRPr="004B19AA" w:rsidRDefault="00B852C1" w:rsidP="00B852C1">
      <w:pPr>
        <w:ind w:firstLine="720"/>
        <w:jc w:val="both"/>
        <w:rPr>
          <w:szCs w:val="28"/>
        </w:rPr>
      </w:pPr>
      <w:r w:rsidRPr="004B19AA">
        <w:rPr>
          <w:szCs w:val="28"/>
        </w:rPr>
        <w:t>Тези средства по приходни параграфи са както следва:</w:t>
      </w:r>
    </w:p>
    <w:p w:rsidR="00BB69A7" w:rsidRPr="004B19AA" w:rsidRDefault="00B852C1" w:rsidP="00B852C1">
      <w:pPr>
        <w:jc w:val="both"/>
        <w:rPr>
          <w:szCs w:val="28"/>
        </w:rPr>
      </w:pPr>
      <w:r w:rsidRPr="004B19AA">
        <w:rPr>
          <w:szCs w:val="28"/>
        </w:rPr>
        <w:tab/>
        <w:t>1. По § 24-00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Приходи и доходи от собственост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общо</w:t>
      </w:r>
    </w:p>
    <w:p w:rsidR="00B852C1" w:rsidRPr="004B19AA" w:rsidRDefault="00DC6A89" w:rsidP="00BB69A7">
      <w:pPr>
        <w:jc w:val="right"/>
        <w:rPr>
          <w:szCs w:val="28"/>
        </w:rPr>
      </w:pPr>
      <w:r w:rsidRPr="004B19AA">
        <w:rPr>
          <w:szCs w:val="28"/>
          <w:lang w:val="en-US"/>
        </w:rPr>
        <w:t>2 187 634</w:t>
      </w:r>
      <w:r w:rsidR="002B54DC" w:rsidRPr="004B19AA">
        <w:rPr>
          <w:szCs w:val="28"/>
        </w:rPr>
        <w:t xml:space="preserve"> </w:t>
      </w:r>
      <w:r w:rsidR="00B852C1" w:rsidRPr="004B19AA">
        <w:rPr>
          <w:szCs w:val="28"/>
        </w:rPr>
        <w:t>лева</w:t>
      </w:r>
      <w:r w:rsidR="00AB6EB4" w:rsidRPr="004B19AA">
        <w:rPr>
          <w:szCs w:val="28"/>
        </w:rPr>
        <w:t>.</w:t>
      </w:r>
    </w:p>
    <w:p w:rsidR="00B852C1" w:rsidRPr="004B19AA" w:rsidRDefault="002B6A98" w:rsidP="00CF024A">
      <w:pPr>
        <w:numPr>
          <w:ilvl w:val="0"/>
          <w:numId w:val="4"/>
        </w:numPr>
        <w:tabs>
          <w:tab w:val="right" w:leader="dot" w:pos="9072"/>
        </w:tabs>
        <w:jc w:val="both"/>
        <w:rPr>
          <w:szCs w:val="28"/>
        </w:rPr>
      </w:pPr>
      <w:r w:rsidRPr="004B19AA">
        <w:rPr>
          <w:szCs w:val="28"/>
        </w:rPr>
        <w:t>§§ 24-04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Нетни п</w:t>
      </w:r>
      <w:r w:rsidR="00B852C1" w:rsidRPr="004B19AA">
        <w:rPr>
          <w:szCs w:val="28"/>
        </w:rPr>
        <w:t xml:space="preserve">риходи от продажба на услуги, </w:t>
      </w:r>
    </w:p>
    <w:p w:rsidR="00B852C1" w:rsidRPr="004B19AA" w:rsidRDefault="00B852C1" w:rsidP="005B2A75">
      <w:pPr>
        <w:tabs>
          <w:tab w:val="right" w:leader="dot" w:pos="9072"/>
        </w:tabs>
        <w:jc w:val="both"/>
        <w:rPr>
          <w:szCs w:val="28"/>
        </w:rPr>
      </w:pPr>
      <w:r w:rsidRPr="004B19AA">
        <w:rPr>
          <w:szCs w:val="28"/>
        </w:rPr>
        <w:t>стоки и продукция</w:t>
      </w:r>
      <w:r w:rsidR="00AD443B" w:rsidRPr="004B19AA">
        <w:rPr>
          <w:szCs w:val="28"/>
        </w:rPr>
        <w:t>”</w:t>
      </w:r>
      <w:r w:rsidR="00497F4D" w:rsidRPr="004B19AA">
        <w:rPr>
          <w:szCs w:val="28"/>
        </w:rPr>
        <w:t xml:space="preserve">                                                              </w:t>
      </w:r>
      <w:r w:rsidR="002B54DC" w:rsidRPr="004B19AA">
        <w:rPr>
          <w:szCs w:val="28"/>
        </w:rPr>
        <w:t xml:space="preserve">    </w:t>
      </w:r>
      <w:r w:rsidR="00567660" w:rsidRPr="004B19AA">
        <w:rPr>
          <w:szCs w:val="28"/>
        </w:rPr>
        <w:t xml:space="preserve">   </w:t>
      </w:r>
      <w:r w:rsidR="00497F4D" w:rsidRPr="004B19AA">
        <w:rPr>
          <w:szCs w:val="28"/>
        </w:rPr>
        <w:t xml:space="preserve">  </w:t>
      </w:r>
      <w:r w:rsidR="00DC6A89" w:rsidRPr="004B19AA">
        <w:rPr>
          <w:szCs w:val="28"/>
          <w:lang w:val="en-US"/>
        </w:rPr>
        <w:t>2 146 366</w:t>
      </w:r>
      <w:r w:rsidRPr="004B19AA">
        <w:rPr>
          <w:szCs w:val="28"/>
        </w:rPr>
        <w:t xml:space="preserve"> лева</w:t>
      </w:r>
    </w:p>
    <w:p w:rsidR="00B852C1" w:rsidRPr="004B19AA" w:rsidRDefault="002B6A98" w:rsidP="00CF024A">
      <w:pPr>
        <w:numPr>
          <w:ilvl w:val="0"/>
          <w:numId w:val="5"/>
        </w:num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§§ 24-05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Приходи от наеми на имущество</w:t>
      </w:r>
      <w:r w:rsidR="00AD443B" w:rsidRPr="004B19AA">
        <w:rPr>
          <w:szCs w:val="28"/>
        </w:rPr>
        <w:t>”</w:t>
      </w:r>
      <w:r w:rsidR="00CF024A" w:rsidRPr="004B19AA">
        <w:rPr>
          <w:szCs w:val="28"/>
        </w:rPr>
        <w:tab/>
      </w:r>
      <w:r w:rsidR="00DC6A89" w:rsidRPr="004B19AA">
        <w:rPr>
          <w:szCs w:val="28"/>
        </w:rPr>
        <w:t>41 243</w:t>
      </w:r>
      <w:r w:rsidR="00B852C1" w:rsidRPr="004B19AA">
        <w:rPr>
          <w:szCs w:val="28"/>
        </w:rPr>
        <w:t xml:space="preserve"> лева</w:t>
      </w:r>
    </w:p>
    <w:p w:rsidR="00B852C1" w:rsidRPr="004B19AA" w:rsidRDefault="002B6A98" w:rsidP="00CF024A">
      <w:pPr>
        <w:numPr>
          <w:ilvl w:val="0"/>
          <w:numId w:val="5"/>
        </w:num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§§ 24-08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Приходи от лихви</w:t>
      </w:r>
      <w:r w:rsidR="00AD443B" w:rsidRPr="004B19AA">
        <w:rPr>
          <w:szCs w:val="28"/>
        </w:rPr>
        <w:t>”</w:t>
      </w:r>
      <w:r w:rsidR="0021453C" w:rsidRPr="004B19AA">
        <w:rPr>
          <w:szCs w:val="28"/>
        </w:rPr>
        <w:tab/>
      </w:r>
      <w:r w:rsidR="00DC6A89" w:rsidRPr="004B19AA">
        <w:rPr>
          <w:szCs w:val="28"/>
          <w:lang w:val="en-US"/>
        </w:rPr>
        <w:t>25</w:t>
      </w:r>
      <w:r w:rsidR="007D1BD4" w:rsidRPr="004B19AA">
        <w:rPr>
          <w:szCs w:val="28"/>
        </w:rPr>
        <w:t xml:space="preserve"> </w:t>
      </w:r>
      <w:r w:rsidR="00B852C1" w:rsidRPr="004B19AA">
        <w:rPr>
          <w:szCs w:val="28"/>
        </w:rPr>
        <w:t>лев</w:t>
      </w:r>
      <w:r w:rsidR="00484723" w:rsidRPr="004B19AA">
        <w:rPr>
          <w:szCs w:val="28"/>
        </w:rPr>
        <w:t>а</w:t>
      </w:r>
    </w:p>
    <w:p w:rsidR="00B852C1" w:rsidRPr="004B19AA" w:rsidRDefault="007460EE" w:rsidP="00CF024A">
      <w:pPr>
        <w:tabs>
          <w:tab w:val="right" w:pos="9072"/>
        </w:tabs>
        <w:ind w:firstLine="720"/>
        <w:jc w:val="both"/>
        <w:rPr>
          <w:szCs w:val="28"/>
        </w:rPr>
      </w:pPr>
      <w:r w:rsidRPr="004B19AA">
        <w:rPr>
          <w:szCs w:val="28"/>
        </w:rPr>
        <w:t xml:space="preserve">2. </w:t>
      </w:r>
      <w:r w:rsidR="00B852C1" w:rsidRPr="004B19AA">
        <w:rPr>
          <w:szCs w:val="28"/>
        </w:rPr>
        <w:t>По § 36-00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Други неданъчни приходи</w:t>
      </w:r>
      <w:r w:rsidR="00AD443B" w:rsidRPr="004B19AA">
        <w:rPr>
          <w:szCs w:val="28"/>
        </w:rPr>
        <w:t>”</w:t>
      </w:r>
      <w:r w:rsidR="00B852C1" w:rsidRPr="004B19AA">
        <w:rPr>
          <w:szCs w:val="28"/>
        </w:rPr>
        <w:t xml:space="preserve"> са отчетени </w:t>
      </w:r>
      <w:r w:rsidR="00DC6A89" w:rsidRPr="004B19AA">
        <w:rPr>
          <w:szCs w:val="28"/>
        </w:rPr>
        <w:t>25 125</w:t>
      </w:r>
      <w:r w:rsidR="00FC4443" w:rsidRPr="004B19AA">
        <w:rPr>
          <w:szCs w:val="28"/>
        </w:rPr>
        <w:t xml:space="preserve"> </w:t>
      </w:r>
      <w:r w:rsidR="00B852C1" w:rsidRPr="004B19AA">
        <w:rPr>
          <w:szCs w:val="28"/>
        </w:rPr>
        <w:t xml:space="preserve">лева </w:t>
      </w:r>
      <w:r w:rsidR="005C5684" w:rsidRPr="004B19AA">
        <w:rPr>
          <w:szCs w:val="28"/>
        </w:rPr>
        <w:t>от</w:t>
      </w:r>
      <w:r w:rsidR="00B852C1" w:rsidRPr="004B19AA">
        <w:rPr>
          <w:szCs w:val="28"/>
        </w:rPr>
        <w:t xml:space="preserve"> р</w:t>
      </w:r>
      <w:r w:rsidR="00CD1EA6" w:rsidRPr="004B19AA">
        <w:rPr>
          <w:szCs w:val="28"/>
        </w:rPr>
        <w:t>еализир</w:t>
      </w:r>
      <w:r w:rsidR="00AB6EB4" w:rsidRPr="004B19AA">
        <w:rPr>
          <w:szCs w:val="28"/>
        </w:rPr>
        <w:t>ани курсови разлики</w:t>
      </w:r>
      <w:r w:rsidR="009664A3" w:rsidRPr="004B19AA">
        <w:rPr>
          <w:szCs w:val="28"/>
        </w:rPr>
        <w:t>, получени застрахователни обезщетения</w:t>
      </w:r>
      <w:r w:rsidR="00B322B2" w:rsidRPr="004B19AA">
        <w:rPr>
          <w:szCs w:val="28"/>
        </w:rPr>
        <w:t xml:space="preserve"> </w:t>
      </w:r>
      <w:r w:rsidR="009664A3" w:rsidRPr="004B19AA">
        <w:rPr>
          <w:szCs w:val="28"/>
        </w:rPr>
        <w:t>за ДМА и други неданъчни приходи</w:t>
      </w:r>
      <w:r w:rsidR="00F31045" w:rsidRPr="004B19AA">
        <w:rPr>
          <w:szCs w:val="28"/>
        </w:rPr>
        <w:t xml:space="preserve"> (</w:t>
      </w:r>
      <w:r w:rsidR="007E54E6" w:rsidRPr="004B19AA">
        <w:rPr>
          <w:szCs w:val="28"/>
        </w:rPr>
        <w:t xml:space="preserve">в т.ч. </w:t>
      </w:r>
      <w:r w:rsidR="004F756A" w:rsidRPr="004B19AA">
        <w:rPr>
          <w:szCs w:val="28"/>
        </w:rPr>
        <w:t xml:space="preserve">разпределени </w:t>
      </w:r>
      <w:r w:rsidR="007E54E6" w:rsidRPr="004B19AA">
        <w:rPr>
          <w:szCs w:val="28"/>
        </w:rPr>
        <w:t xml:space="preserve">възнаграждения </w:t>
      </w:r>
      <w:r w:rsidR="004F756A" w:rsidRPr="004B19AA">
        <w:rPr>
          <w:szCs w:val="28"/>
        </w:rPr>
        <w:t xml:space="preserve">от „Профон“ </w:t>
      </w:r>
      <w:r w:rsidR="007E54E6" w:rsidRPr="004B19AA">
        <w:rPr>
          <w:szCs w:val="28"/>
        </w:rPr>
        <w:t xml:space="preserve">за </w:t>
      </w:r>
      <w:r w:rsidR="004F756A" w:rsidRPr="004B19AA">
        <w:rPr>
          <w:szCs w:val="28"/>
        </w:rPr>
        <w:t>продуцентски права на БНР).</w:t>
      </w:r>
    </w:p>
    <w:p w:rsidR="00B852C1" w:rsidRPr="004B19AA" w:rsidRDefault="007460EE" w:rsidP="00CF024A">
      <w:pPr>
        <w:tabs>
          <w:tab w:val="right" w:pos="9072"/>
        </w:tabs>
        <w:ind w:firstLine="720"/>
        <w:rPr>
          <w:szCs w:val="28"/>
        </w:rPr>
      </w:pPr>
      <w:r w:rsidRPr="004B19AA">
        <w:rPr>
          <w:szCs w:val="28"/>
        </w:rPr>
        <w:t>4</w:t>
      </w:r>
      <w:r w:rsidR="00B852C1" w:rsidRPr="004B19AA">
        <w:rPr>
          <w:szCs w:val="28"/>
        </w:rPr>
        <w:t xml:space="preserve">. </w:t>
      </w:r>
      <w:r w:rsidR="00AB6EB4" w:rsidRPr="004B19AA">
        <w:rPr>
          <w:szCs w:val="28"/>
        </w:rPr>
        <w:t>П</w:t>
      </w:r>
      <w:r w:rsidR="00B852C1" w:rsidRPr="004B19AA">
        <w:rPr>
          <w:szCs w:val="28"/>
        </w:rPr>
        <w:t>о § 37-00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Внесени ДДС и други данъци в</w:t>
      </w:r>
      <w:r w:rsidR="009664A3" w:rsidRPr="004B19AA">
        <w:rPr>
          <w:szCs w:val="28"/>
        </w:rPr>
        <w:t xml:space="preserve">ърху продажбите </w:t>
      </w:r>
      <w:r w:rsidR="00AB6EB4" w:rsidRPr="004B19AA">
        <w:rPr>
          <w:szCs w:val="28"/>
        </w:rPr>
        <w:t xml:space="preserve">са отчетени </w:t>
      </w:r>
      <w:r w:rsidR="005A2D12" w:rsidRPr="004B19AA">
        <w:rPr>
          <w:szCs w:val="28"/>
        </w:rPr>
        <w:t xml:space="preserve">минус </w:t>
      </w:r>
      <w:r w:rsidR="00DC6A89" w:rsidRPr="004B19AA">
        <w:rPr>
          <w:szCs w:val="28"/>
        </w:rPr>
        <w:t>308 964</w:t>
      </w:r>
      <w:r w:rsidR="00CF024A" w:rsidRPr="004B19AA">
        <w:rPr>
          <w:szCs w:val="28"/>
        </w:rPr>
        <w:t xml:space="preserve"> лева</w:t>
      </w:r>
      <w:r w:rsidR="00AB6EB4" w:rsidRPr="004B19AA">
        <w:rPr>
          <w:szCs w:val="28"/>
        </w:rPr>
        <w:t>.</w:t>
      </w:r>
      <w:r w:rsidR="00B852C1" w:rsidRPr="004B19AA">
        <w:rPr>
          <w:szCs w:val="28"/>
        </w:rPr>
        <w:t xml:space="preserve"> </w:t>
      </w:r>
    </w:p>
    <w:p w:rsidR="00B852C1" w:rsidRPr="004B19AA" w:rsidRDefault="007460EE" w:rsidP="00CF024A">
      <w:pPr>
        <w:tabs>
          <w:tab w:val="right" w:pos="9072"/>
        </w:tabs>
        <w:ind w:left="720"/>
        <w:jc w:val="both"/>
        <w:rPr>
          <w:szCs w:val="28"/>
        </w:rPr>
      </w:pPr>
      <w:r w:rsidRPr="004B19AA">
        <w:rPr>
          <w:szCs w:val="28"/>
        </w:rPr>
        <w:t>4</w:t>
      </w:r>
      <w:r w:rsidR="00B852C1" w:rsidRPr="004B19AA">
        <w:rPr>
          <w:szCs w:val="28"/>
        </w:rPr>
        <w:t xml:space="preserve">.1. </w:t>
      </w:r>
      <w:r w:rsidR="000A0AB0" w:rsidRPr="004B19AA">
        <w:rPr>
          <w:szCs w:val="28"/>
        </w:rPr>
        <w:t>§§ 37-01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Внесен ДДС</w:t>
      </w:r>
      <w:r w:rsidR="00AD443B" w:rsidRPr="004B19AA">
        <w:rPr>
          <w:szCs w:val="28"/>
        </w:rPr>
        <w:t>”</w:t>
      </w:r>
      <w:r w:rsidR="00CF024A" w:rsidRPr="004B19AA">
        <w:rPr>
          <w:szCs w:val="28"/>
        </w:rPr>
        <w:tab/>
      </w:r>
      <w:r w:rsidR="009E3B27" w:rsidRPr="004B19AA">
        <w:rPr>
          <w:szCs w:val="28"/>
        </w:rPr>
        <w:t>-</w:t>
      </w:r>
      <w:r w:rsidR="00DC6A89" w:rsidRPr="004B19AA">
        <w:rPr>
          <w:szCs w:val="28"/>
        </w:rPr>
        <w:t>297 989</w:t>
      </w:r>
      <w:r w:rsidR="00B852C1" w:rsidRPr="004B19AA">
        <w:rPr>
          <w:szCs w:val="28"/>
        </w:rPr>
        <w:t xml:space="preserve"> лева</w:t>
      </w:r>
    </w:p>
    <w:p w:rsidR="00B852C1" w:rsidRPr="004B19AA" w:rsidRDefault="007460EE" w:rsidP="00CF024A">
      <w:pPr>
        <w:tabs>
          <w:tab w:val="right" w:pos="9072"/>
        </w:tabs>
        <w:ind w:left="720"/>
        <w:jc w:val="both"/>
        <w:rPr>
          <w:szCs w:val="28"/>
        </w:rPr>
      </w:pPr>
      <w:r w:rsidRPr="004B19AA">
        <w:rPr>
          <w:szCs w:val="28"/>
        </w:rPr>
        <w:t>4</w:t>
      </w:r>
      <w:r w:rsidR="00B852C1" w:rsidRPr="004B19AA">
        <w:rPr>
          <w:szCs w:val="28"/>
        </w:rPr>
        <w:t xml:space="preserve">.2. </w:t>
      </w:r>
      <w:r w:rsidR="000A0AB0" w:rsidRPr="004B19AA">
        <w:rPr>
          <w:szCs w:val="28"/>
        </w:rPr>
        <w:t>§§ 37-02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Внесен данък върху приходите</w:t>
      </w:r>
      <w:r w:rsidR="00AD443B" w:rsidRPr="004B19AA">
        <w:rPr>
          <w:szCs w:val="28"/>
        </w:rPr>
        <w:t>”</w:t>
      </w:r>
      <w:r w:rsidR="00CF024A" w:rsidRPr="004B19AA">
        <w:rPr>
          <w:szCs w:val="28"/>
        </w:rPr>
        <w:tab/>
      </w:r>
      <w:r w:rsidR="00B852C1" w:rsidRPr="004B19AA">
        <w:rPr>
          <w:szCs w:val="28"/>
        </w:rPr>
        <w:t>-</w:t>
      </w:r>
      <w:r w:rsidR="00F8355D" w:rsidRPr="004B19AA">
        <w:rPr>
          <w:szCs w:val="28"/>
        </w:rPr>
        <w:t>10 975</w:t>
      </w:r>
      <w:r w:rsidR="00B852C1" w:rsidRPr="004B19AA">
        <w:rPr>
          <w:szCs w:val="28"/>
        </w:rPr>
        <w:t xml:space="preserve"> лева</w:t>
      </w:r>
    </w:p>
    <w:p w:rsidR="00B35C15" w:rsidRPr="004B19AA" w:rsidRDefault="00324DA9" w:rsidP="005C776A">
      <w:pPr>
        <w:tabs>
          <w:tab w:val="right" w:pos="9072"/>
        </w:tabs>
        <w:ind w:firstLine="720"/>
        <w:jc w:val="both"/>
        <w:rPr>
          <w:szCs w:val="28"/>
        </w:rPr>
      </w:pPr>
      <w:r w:rsidRPr="004B19AA">
        <w:rPr>
          <w:szCs w:val="28"/>
        </w:rPr>
        <w:t>5</w:t>
      </w:r>
      <w:r w:rsidR="004A3900" w:rsidRPr="004B19AA">
        <w:rPr>
          <w:szCs w:val="28"/>
        </w:rPr>
        <w:t xml:space="preserve">. </w:t>
      </w:r>
      <w:r w:rsidR="00B852C1" w:rsidRPr="004B19AA">
        <w:rPr>
          <w:szCs w:val="28"/>
        </w:rPr>
        <w:t>По §§ 45-01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Текущи</w:t>
      </w:r>
      <w:r w:rsidR="00CF024A" w:rsidRPr="004B19AA">
        <w:rPr>
          <w:szCs w:val="28"/>
        </w:rPr>
        <w:t xml:space="preserve"> дарения</w:t>
      </w:r>
      <w:r w:rsidR="00B2292F" w:rsidRPr="004B19AA">
        <w:rPr>
          <w:szCs w:val="28"/>
        </w:rPr>
        <w:t>,</w:t>
      </w:r>
      <w:r w:rsidR="00CF024A" w:rsidRPr="004B19AA">
        <w:rPr>
          <w:szCs w:val="28"/>
        </w:rPr>
        <w:t xml:space="preserve"> помощи</w:t>
      </w:r>
      <w:r w:rsidR="00B2292F" w:rsidRPr="004B19AA">
        <w:rPr>
          <w:szCs w:val="28"/>
        </w:rPr>
        <w:t xml:space="preserve"> и други безвъзмездно получени суми</w:t>
      </w:r>
      <w:r w:rsidR="00CF024A" w:rsidRPr="004B19AA">
        <w:rPr>
          <w:szCs w:val="28"/>
        </w:rPr>
        <w:t xml:space="preserve"> от страната</w:t>
      </w:r>
      <w:r w:rsidR="00AD443B" w:rsidRPr="004B19AA">
        <w:rPr>
          <w:szCs w:val="28"/>
        </w:rPr>
        <w:t>”</w:t>
      </w:r>
      <w:r w:rsidR="00B450AD" w:rsidRPr="004B19AA">
        <w:rPr>
          <w:szCs w:val="28"/>
        </w:rPr>
        <w:t xml:space="preserve"> </w:t>
      </w:r>
      <w:r w:rsidR="00BC0E70" w:rsidRPr="004B19AA">
        <w:rPr>
          <w:szCs w:val="28"/>
        </w:rPr>
        <w:t>са отчетени</w:t>
      </w:r>
      <w:r w:rsidR="00577F70" w:rsidRPr="004B19AA">
        <w:rPr>
          <w:szCs w:val="28"/>
        </w:rPr>
        <w:t xml:space="preserve"> </w:t>
      </w:r>
      <w:r w:rsidR="000510EA" w:rsidRPr="004B19AA">
        <w:rPr>
          <w:szCs w:val="28"/>
        </w:rPr>
        <w:t>1 5</w:t>
      </w:r>
      <w:r w:rsidR="00EA267C" w:rsidRPr="004B19AA">
        <w:rPr>
          <w:szCs w:val="28"/>
        </w:rPr>
        <w:t>00 лева</w:t>
      </w:r>
      <w:r w:rsidR="005C776A" w:rsidRPr="004B19AA">
        <w:rPr>
          <w:szCs w:val="28"/>
        </w:rPr>
        <w:t xml:space="preserve"> </w:t>
      </w:r>
      <w:r w:rsidR="00072F4A" w:rsidRPr="004B19AA">
        <w:rPr>
          <w:szCs w:val="28"/>
        </w:rPr>
        <w:t>дарение от</w:t>
      </w:r>
      <w:r w:rsidR="002914AB" w:rsidRPr="004B19AA">
        <w:rPr>
          <w:szCs w:val="28"/>
        </w:rPr>
        <w:t xml:space="preserve"> „</w:t>
      </w:r>
      <w:r w:rsidR="00EA267C" w:rsidRPr="004B19AA">
        <w:rPr>
          <w:szCs w:val="28"/>
        </w:rPr>
        <w:t>Златна Панега</w:t>
      </w:r>
      <w:r w:rsidR="009E0355" w:rsidRPr="004B19AA">
        <w:rPr>
          <w:szCs w:val="28"/>
        </w:rPr>
        <w:t>-</w:t>
      </w:r>
      <w:r w:rsidR="00EA267C" w:rsidRPr="004B19AA">
        <w:rPr>
          <w:szCs w:val="28"/>
        </w:rPr>
        <w:t>цимент</w:t>
      </w:r>
      <w:r w:rsidR="00072F4A" w:rsidRPr="004B19AA">
        <w:rPr>
          <w:szCs w:val="28"/>
        </w:rPr>
        <w:t>“</w:t>
      </w:r>
      <w:r w:rsidR="00EA267C" w:rsidRPr="004B19AA">
        <w:rPr>
          <w:szCs w:val="28"/>
        </w:rPr>
        <w:t xml:space="preserve"> </w:t>
      </w:r>
      <w:r w:rsidR="00C430C2" w:rsidRPr="004B19AA">
        <w:rPr>
          <w:szCs w:val="28"/>
        </w:rPr>
        <w:t xml:space="preserve">за организиране на </w:t>
      </w:r>
      <w:r w:rsidR="00EA267C" w:rsidRPr="004B19AA">
        <w:rPr>
          <w:szCs w:val="28"/>
        </w:rPr>
        <w:t xml:space="preserve">джаз </w:t>
      </w:r>
      <w:r w:rsidR="00C430C2" w:rsidRPr="004B19AA">
        <w:rPr>
          <w:szCs w:val="28"/>
        </w:rPr>
        <w:t>концерт</w:t>
      </w:r>
      <w:r w:rsidR="00E66108" w:rsidRPr="004B19AA">
        <w:rPr>
          <w:szCs w:val="28"/>
        </w:rPr>
        <w:t>.</w:t>
      </w:r>
    </w:p>
    <w:p w:rsidR="00DC671F" w:rsidRPr="004B19AA" w:rsidRDefault="00DC671F" w:rsidP="00DC671F">
      <w:pPr>
        <w:tabs>
          <w:tab w:val="right" w:pos="9072"/>
        </w:tabs>
        <w:ind w:firstLine="720"/>
        <w:jc w:val="both"/>
        <w:rPr>
          <w:szCs w:val="28"/>
        </w:rPr>
      </w:pPr>
      <w:r w:rsidRPr="004B19AA">
        <w:rPr>
          <w:szCs w:val="28"/>
        </w:rPr>
        <w:t>6. По §§ 46-10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Текущи дарения, помощи и други безвъзмездно получени суми от Европейския съюз” са получени 42 181 лева финансиране от Европейския парламент по проект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Европа за мен“ – авансово преведена сума.</w:t>
      </w:r>
    </w:p>
    <w:p w:rsidR="001B79F4" w:rsidRPr="004B19AA" w:rsidRDefault="001B79F4" w:rsidP="00CE4CD6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lastRenderedPageBreak/>
        <w:t>П</w:t>
      </w:r>
      <w:r w:rsidR="00533F35" w:rsidRPr="004B19AA">
        <w:rPr>
          <w:szCs w:val="28"/>
        </w:rPr>
        <w:t>родължава</w:t>
      </w:r>
      <w:r w:rsidRPr="004B19AA">
        <w:rPr>
          <w:szCs w:val="28"/>
        </w:rPr>
        <w:t>т</w:t>
      </w:r>
      <w:r w:rsidR="00533F35" w:rsidRPr="004B19AA">
        <w:rPr>
          <w:szCs w:val="28"/>
        </w:rPr>
        <w:t xml:space="preserve"> да </w:t>
      </w:r>
      <w:r w:rsidRPr="004B19AA">
        <w:rPr>
          <w:szCs w:val="28"/>
        </w:rPr>
        <w:t xml:space="preserve">се търсят </w:t>
      </w:r>
      <w:r w:rsidR="00533F35" w:rsidRPr="004B19AA">
        <w:rPr>
          <w:szCs w:val="28"/>
        </w:rPr>
        <w:t xml:space="preserve">варианти за максимално използване на всички ресурси, с които БНР разполага като медия и институция. </w:t>
      </w:r>
    </w:p>
    <w:p w:rsidR="00890479" w:rsidRPr="004B19AA" w:rsidRDefault="00890479" w:rsidP="00890479">
      <w:pPr>
        <w:tabs>
          <w:tab w:val="right" w:leader="do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Разпределението между отделните приходи по §§ 24-04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Нетни приходи от продажба на услуги,  стоки и продукция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е както следва:</w:t>
      </w:r>
    </w:p>
    <w:p w:rsidR="007F4450" w:rsidRPr="004B19AA" w:rsidRDefault="007F4450" w:rsidP="00890479">
      <w:pPr>
        <w:tabs>
          <w:tab w:val="right" w:leader="dot" w:pos="9072"/>
        </w:tabs>
        <w:ind w:firstLine="709"/>
        <w:jc w:val="both"/>
        <w:rPr>
          <w:szCs w:val="28"/>
        </w:rPr>
      </w:pPr>
    </w:p>
    <w:p w:rsidR="007F4450" w:rsidRDefault="00471EA5" w:rsidP="007F4450">
      <w:pPr>
        <w:tabs>
          <w:tab w:val="righ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>
            <wp:extent cx="5287645" cy="247269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80627" w:rsidRPr="009560B5" w:rsidRDefault="00980627" w:rsidP="007F4450">
      <w:pPr>
        <w:tabs>
          <w:tab w:val="right" w:pos="9072"/>
        </w:tabs>
        <w:jc w:val="both"/>
        <w:rPr>
          <w:sz w:val="24"/>
          <w:szCs w:val="24"/>
          <w:lang w:val="en-US"/>
        </w:rPr>
      </w:pPr>
    </w:p>
    <w:p w:rsidR="001D3468" w:rsidRPr="004B19AA" w:rsidRDefault="00980627" w:rsidP="007F4450">
      <w:pPr>
        <w:tabs>
          <w:tab w:val="right" w:pos="9072"/>
        </w:tabs>
        <w:jc w:val="both"/>
        <w:rPr>
          <w:color w:val="FF0000"/>
          <w:szCs w:val="28"/>
        </w:rPr>
      </w:pPr>
      <w:r>
        <w:rPr>
          <w:szCs w:val="28"/>
        </w:rPr>
        <w:t xml:space="preserve">         </w:t>
      </w:r>
      <w:r w:rsidR="0090110F" w:rsidRPr="004B19AA">
        <w:rPr>
          <w:szCs w:val="28"/>
        </w:rPr>
        <w:t>На</w:t>
      </w:r>
      <w:r w:rsidR="004C6536" w:rsidRPr="004B19AA">
        <w:rPr>
          <w:szCs w:val="28"/>
        </w:rPr>
        <w:t>й</w:t>
      </w:r>
      <w:r w:rsidR="0090110F" w:rsidRPr="004B19AA">
        <w:rPr>
          <w:szCs w:val="28"/>
        </w:rPr>
        <w:t>-голям относителен дял в общите приходи имат приходите от рекламна дейност</w:t>
      </w:r>
      <w:r w:rsidR="00DB0A09" w:rsidRPr="004B19AA">
        <w:rPr>
          <w:szCs w:val="28"/>
        </w:rPr>
        <w:t xml:space="preserve"> </w:t>
      </w:r>
      <w:r w:rsidR="001B46B2" w:rsidRPr="004B19AA">
        <w:rPr>
          <w:szCs w:val="28"/>
        </w:rPr>
        <w:t xml:space="preserve">- </w:t>
      </w:r>
      <w:r w:rsidR="00837E53" w:rsidRPr="00980627">
        <w:rPr>
          <w:szCs w:val="28"/>
        </w:rPr>
        <w:t>1</w:t>
      </w:r>
      <w:r w:rsidR="00837E53" w:rsidRPr="004B19AA">
        <w:rPr>
          <w:szCs w:val="28"/>
          <w:lang w:val="en-US"/>
        </w:rPr>
        <w:t> </w:t>
      </w:r>
      <w:r w:rsidR="00837E53" w:rsidRPr="00980627">
        <w:rPr>
          <w:szCs w:val="28"/>
        </w:rPr>
        <w:t>142 870</w:t>
      </w:r>
      <w:r w:rsidR="0032318F" w:rsidRPr="004B19AA">
        <w:rPr>
          <w:szCs w:val="28"/>
        </w:rPr>
        <w:t xml:space="preserve"> </w:t>
      </w:r>
      <w:r w:rsidR="001B46B2" w:rsidRPr="004B19AA">
        <w:rPr>
          <w:szCs w:val="28"/>
        </w:rPr>
        <w:t>лева с ДДС</w:t>
      </w:r>
      <w:r w:rsidR="00B961A4" w:rsidRPr="004B19AA">
        <w:rPr>
          <w:szCs w:val="28"/>
        </w:rPr>
        <w:t xml:space="preserve">, </w:t>
      </w:r>
      <w:r w:rsidR="00FB47A4" w:rsidRPr="004B19AA">
        <w:rPr>
          <w:szCs w:val="28"/>
        </w:rPr>
        <w:t>в т.ч. са включени</w:t>
      </w:r>
      <w:r w:rsidR="008E6C54" w:rsidRPr="004B19AA">
        <w:rPr>
          <w:szCs w:val="28"/>
        </w:rPr>
        <w:t xml:space="preserve"> </w:t>
      </w:r>
      <w:r w:rsidR="00FB47A4" w:rsidRPr="004B19AA">
        <w:rPr>
          <w:szCs w:val="28"/>
        </w:rPr>
        <w:t>336 184 лв. с ДДС от сключени договори с инициативни комитети и политически партии за две кампании, съответно на 27.01. и на 12.05.2013</w:t>
      </w:r>
      <w:r w:rsidR="003B2652" w:rsidRPr="00980627">
        <w:rPr>
          <w:szCs w:val="28"/>
        </w:rPr>
        <w:t xml:space="preserve"> </w:t>
      </w:r>
      <w:r w:rsidR="00FB47A4" w:rsidRPr="004B19AA">
        <w:rPr>
          <w:szCs w:val="28"/>
        </w:rPr>
        <w:t>г.</w:t>
      </w:r>
      <w:r w:rsidR="00077646" w:rsidRPr="004B19AA">
        <w:rPr>
          <w:szCs w:val="28"/>
        </w:rPr>
        <w:t xml:space="preserve"> </w:t>
      </w:r>
      <w:r w:rsidR="00FB47A4" w:rsidRPr="004B19AA">
        <w:rPr>
          <w:szCs w:val="28"/>
        </w:rPr>
        <w:t>Едната – информационна кампания „Референдум 2013“ и втората – за избор на народни представители за 42-</w:t>
      </w:r>
      <w:r w:rsidR="003B2652" w:rsidRPr="004B19AA">
        <w:rPr>
          <w:szCs w:val="28"/>
        </w:rPr>
        <w:t>т</w:t>
      </w:r>
      <w:r w:rsidR="00FB47A4" w:rsidRPr="004B19AA">
        <w:rPr>
          <w:szCs w:val="28"/>
        </w:rPr>
        <w:t>о Народно събрание</w:t>
      </w:r>
      <w:r w:rsidR="0090110F" w:rsidRPr="004B19AA">
        <w:rPr>
          <w:szCs w:val="28"/>
        </w:rPr>
        <w:t xml:space="preserve">. </w:t>
      </w:r>
    </w:p>
    <w:p w:rsidR="001D3468" w:rsidRPr="004B19AA" w:rsidRDefault="001D3468" w:rsidP="001D3468">
      <w:pPr>
        <w:ind w:firstLine="708"/>
        <w:jc w:val="both"/>
        <w:rPr>
          <w:szCs w:val="28"/>
        </w:rPr>
      </w:pPr>
      <w:r w:rsidRPr="004B19AA">
        <w:rPr>
          <w:szCs w:val="28"/>
        </w:rPr>
        <w:t>Пр</w:t>
      </w:r>
      <w:r w:rsidR="00777124" w:rsidRPr="004B19AA">
        <w:rPr>
          <w:szCs w:val="28"/>
        </w:rPr>
        <w:t>ез 2013</w:t>
      </w:r>
      <w:r w:rsidRPr="004B19AA">
        <w:rPr>
          <w:szCs w:val="28"/>
        </w:rPr>
        <w:t xml:space="preserve"> г</w:t>
      </w:r>
      <w:r w:rsidR="00837E53" w:rsidRPr="004B19AA">
        <w:rPr>
          <w:szCs w:val="28"/>
        </w:rPr>
        <w:t>одина</w:t>
      </w:r>
      <w:r w:rsidR="003B2652" w:rsidRPr="004B19AA">
        <w:rPr>
          <w:szCs w:val="28"/>
        </w:rPr>
        <w:t xml:space="preserve"> </w:t>
      </w:r>
      <w:r w:rsidR="00600C26" w:rsidRPr="004B19AA">
        <w:rPr>
          <w:b/>
          <w:i/>
          <w:szCs w:val="28"/>
        </w:rPr>
        <w:t>дирекция „Реклама и маркетинг“</w:t>
      </w:r>
      <w:r w:rsidR="00600C26" w:rsidRPr="004B19AA">
        <w:rPr>
          <w:szCs w:val="28"/>
        </w:rPr>
        <w:t xml:space="preserve"> </w:t>
      </w:r>
      <w:r w:rsidR="00B74709" w:rsidRPr="004B19AA">
        <w:rPr>
          <w:szCs w:val="28"/>
        </w:rPr>
        <w:t xml:space="preserve">в БНР София </w:t>
      </w:r>
      <w:r w:rsidR="00600C26" w:rsidRPr="004B19AA">
        <w:rPr>
          <w:szCs w:val="28"/>
        </w:rPr>
        <w:t>сключи 247</w:t>
      </w:r>
      <w:r w:rsidRPr="004B19AA">
        <w:rPr>
          <w:szCs w:val="28"/>
        </w:rPr>
        <w:t xml:space="preserve"> договора за реклама, спонсорство, издателска</w:t>
      </w:r>
      <w:r w:rsidR="00B74709" w:rsidRPr="004B19AA">
        <w:rPr>
          <w:szCs w:val="28"/>
        </w:rPr>
        <w:t>,</w:t>
      </w:r>
      <w:r w:rsidRPr="004B19AA">
        <w:rPr>
          <w:szCs w:val="28"/>
        </w:rPr>
        <w:t xml:space="preserve"> лицензионна</w:t>
      </w:r>
      <w:r w:rsidR="00B74709" w:rsidRPr="004B19AA">
        <w:rPr>
          <w:szCs w:val="28"/>
        </w:rPr>
        <w:t xml:space="preserve"> и медийни партньорства</w:t>
      </w:r>
      <w:r w:rsidRPr="004B19AA">
        <w:rPr>
          <w:szCs w:val="28"/>
        </w:rPr>
        <w:t>.</w:t>
      </w:r>
      <w:r w:rsidR="00EE0D72" w:rsidRPr="004B19AA">
        <w:rPr>
          <w:szCs w:val="28"/>
        </w:rPr>
        <w:t xml:space="preserve"> </w:t>
      </w:r>
      <w:r w:rsidR="00C81014" w:rsidRPr="004B19AA">
        <w:rPr>
          <w:szCs w:val="28"/>
        </w:rPr>
        <w:t>В регионалните радиоцентрове  излъчената реклама е от традиционни клиенти, които работят с малки обеми и с кратки рекламни кампании.</w:t>
      </w:r>
    </w:p>
    <w:p w:rsidR="00C81014" w:rsidRPr="004B19AA" w:rsidRDefault="00FC7117" w:rsidP="00C81014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В рамките на </w:t>
      </w:r>
      <w:r w:rsidR="002B24C7" w:rsidRPr="004B19AA">
        <w:rPr>
          <w:szCs w:val="28"/>
        </w:rPr>
        <w:t>600 509</w:t>
      </w:r>
      <w:r w:rsidRPr="004B19AA">
        <w:rPr>
          <w:szCs w:val="28"/>
        </w:rPr>
        <w:t xml:space="preserve"> лева с ДДС</w:t>
      </w:r>
      <w:r w:rsidR="005947F3" w:rsidRPr="004B19AA">
        <w:rPr>
          <w:szCs w:val="28"/>
        </w:rPr>
        <w:t xml:space="preserve"> са с</w:t>
      </w:r>
      <w:r w:rsidR="00C81014" w:rsidRPr="004B19AA">
        <w:rPr>
          <w:szCs w:val="28"/>
        </w:rPr>
        <w:t xml:space="preserve">ключените договори с министерства и институции по различни </w:t>
      </w:r>
      <w:r w:rsidR="00072C73" w:rsidRPr="004B19AA">
        <w:rPr>
          <w:szCs w:val="28"/>
        </w:rPr>
        <w:t>съвместни</w:t>
      </w:r>
      <w:r w:rsidR="00C81014" w:rsidRPr="004B19AA">
        <w:rPr>
          <w:szCs w:val="28"/>
        </w:rPr>
        <w:t xml:space="preserve"> проекти</w:t>
      </w:r>
      <w:r w:rsidR="005947F3" w:rsidRPr="004B19AA">
        <w:rPr>
          <w:szCs w:val="28"/>
        </w:rPr>
        <w:t>.</w:t>
      </w:r>
    </w:p>
    <w:p w:rsidR="00FF3D59" w:rsidRPr="004B19AA" w:rsidRDefault="00FF3D59" w:rsidP="00CE4CD6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Все повече клиенти предпочитат високотехнологично оборудваните </w:t>
      </w:r>
      <w:r w:rsidR="00196BB2" w:rsidRPr="004B19AA">
        <w:rPr>
          <w:szCs w:val="28"/>
        </w:rPr>
        <w:t>студи</w:t>
      </w:r>
      <w:r w:rsidR="00736B6B" w:rsidRPr="004B19AA">
        <w:rPr>
          <w:szCs w:val="28"/>
        </w:rPr>
        <w:t>я</w:t>
      </w:r>
      <w:r w:rsidRPr="004B19AA">
        <w:rPr>
          <w:szCs w:val="28"/>
        </w:rPr>
        <w:t xml:space="preserve"> на БНР</w:t>
      </w:r>
      <w:r w:rsidR="00C27A0B" w:rsidRPr="004B19AA">
        <w:rPr>
          <w:szCs w:val="28"/>
        </w:rPr>
        <w:t>.</w:t>
      </w:r>
      <w:r w:rsidR="005947F3" w:rsidRPr="004B19AA">
        <w:rPr>
          <w:szCs w:val="28"/>
        </w:rPr>
        <w:t xml:space="preserve"> </w:t>
      </w:r>
      <w:r w:rsidRPr="004B19AA">
        <w:rPr>
          <w:szCs w:val="28"/>
        </w:rPr>
        <w:t xml:space="preserve">Приходите от технически услуги за </w:t>
      </w:r>
      <w:r w:rsidR="00D42A27" w:rsidRPr="004B19AA">
        <w:rPr>
          <w:szCs w:val="28"/>
        </w:rPr>
        <w:t>годината</w:t>
      </w:r>
      <w:r w:rsidRPr="004B19AA">
        <w:rPr>
          <w:szCs w:val="28"/>
        </w:rPr>
        <w:t xml:space="preserve"> са в размер на </w:t>
      </w:r>
      <w:r w:rsidR="006F2F73" w:rsidRPr="004B19AA">
        <w:rPr>
          <w:szCs w:val="28"/>
        </w:rPr>
        <w:t>1</w:t>
      </w:r>
      <w:r w:rsidR="002B24C7" w:rsidRPr="004B19AA">
        <w:rPr>
          <w:szCs w:val="28"/>
        </w:rPr>
        <w:t>93 398</w:t>
      </w:r>
      <w:r w:rsidRPr="004B19AA">
        <w:rPr>
          <w:szCs w:val="28"/>
        </w:rPr>
        <w:t xml:space="preserve"> лева с ДДС, като звукозаписни услуги  предоставят и регионалните радиоцентрове. </w:t>
      </w:r>
    </w:p>
    <w:p w:rsidR="009432B1" w:rsidRPr="004B19AA" w:rsidRDefault="00F5614C" w:rsidP="00CE4CD6">
      <w:pPr>
        <w:ind w:firstLine="708"/>
        <w:jc w:val="both"/>
        <w:rPr>
          <w:szCs w:val="28"/>
          <w:highlight w:val="yellow"/>
        </w:rPr>
      </w:pPr>
      <w:r w:rsidRPr="004B19AA">
        <w:rPr>
          <w:szCs w:val="28"/>
        </w:rPr>
        <w:t xml:space="preserve">Отчетените приходи от концертна дейност за периода </w:t>
      </w:r>
      <w:r w:rsidR="006F2F73" w:rsidRPr="004B19AA">
        <w:rPr>
          <w:szCs w:val="28"/>
        </w:rPr>
        <w:t>–</w:t>
      </w:r>
      <w:r w:rsidR="00F0310B" w:rsidRPr="004B19AA">
        <w:rPr>
          <w:szCs w:val="28"/>
        </w:rPr>
        <w:t xml:space="preserve"> </w:t>
      </w:r>
      <w:r w:rsidR="002B24C7" w:rsidRPr="004B19AA">
        <w:rPr>
          <w:szCs w:val="28"/>
        </w:rPr>
        <w:t>111 291</w:t>
      </w:r>
      <w:r w:rsidR="006E4D5B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  <w:r w:rsidR="00F0310B" w:rsidRPr="004B19AA">
        <w:rPr>
          <w:szCs w:val="28"/>
        </w:rPr>
        <w:t xml:space="preserve">, </w:t>
      </w:r>
      <w:r w:rsidRPr="004B19AA">
        <w:rPr>
          <w:szCs w:val="28"/>
        </w:rPr>
        <w:t xml:space="preserve"> са </w:t>
      </w:r>
      <w:r w:rsidR="00616FF4" w:rsidRPr="004B19AA">
        <w:rPr>
          <w:szCs w:val="28"/>
        </w:rPr>
        <w:t>преди всичко</w:t>
      </w:r>
      <w:r w:rsidRPr="004B19AA">
        <w:rPr>
          <w:szCs w:val="28"/>
        </w:rPr>
        <w:t xml:space="preserve"> </w:t>
      </w:r>
      <w:r w:rsidR="00F0310B" w:rsidRPr="004B19AA">
        <w:rPr>
          <w:szCs w:val="28"/>
        </w:rPr>
        <w:t xml:space="preserve">в </w:t>
      </w:r>
      <w:r w:rsidRPr="004B19AA">
        <w:rPr>
          <w:szCs w:val="28"/>
        </w:rPr>
        <w:t>резултат</w:t>
      </w:r>
      <w:r w:rsidR="00616FF4" w:rsidRPr="004B19AA">
        <w:rPr>
          <w:szCs w:val="28"/>
        </w:rPr>
        <w:t xml:space="preserve"> </w:t>
      </w:r>
      <w:r w:rsidR="00F0310B" w:rsidRPr="004B19AA">
        <w:rPr>
          <w:szCs w:val="28"/>
        </w:rPr>
        <w:t>на</w:t>
      </w:r>
      <w:r w:rsidR="00EA351D" w:rsidRPr="004B19AA">
        <w:rPr>
          <w:szCs w:val="28"/>
        </w:rPr>
        <w:t xml:space="preserve"> </w:t>
      </w:r>
      <w:r w:rsidRPr="004B19AA">
        <w:rPr>
          <w:szCs w:val="28"/>
        </w:rPr>
        <w:t xml:space="preserve">продадени билети за сезона на Симфоничния оркестър, както и на другите музикални състави на </w:t>
      </w:r>
      <w:r w:rsidR="002035C9" w:rsidRPr="004B19AA">
        <w:rPr>
          <w:szCs w:val="28"/>
        </w:rPr>
        <w:t>Р</w:t>
      </w:r>
      <w:r w:rsidRPr="004B19AA">
        <w:rPr>
          <w:szCs w:val="28"/>
        </w:rPr>
        <w:t xml:space="preserve">адиото. </w:t>
      </w:r>
    </w:p>
    <w:p w:rsidR="006C3018" w:rsidRPr="004B19AA" w:rsidRDefault="00FF69A2" w:rsidP="00CE4CD6">
      <w:pPr>
        <w:ind w:firstLine="708"/>
        <w:jc w:val="both"/>
        <w:rPr>
          <w:szCs w:val="28"/>
        </w:rPr>
      </w:pPr>
      <w:r w:rsidRPr="004B19AA">
        <w:rPr>
          <w:szCs w:val="28"/>
        </w:rPr>
        <w:t>Н</w:t>
      </w:r>
      <w:r w:rsidR="006923C7" w:rsidRPr="004B19AA">
        <w:rPr>
          <w:szCs w:val="28"/>
        </w:rPr>
        <w:t>а терито</w:t>
      </w:r>
      <w:r w:rsidR="006C3018" w:rsidRPr="004B19AA">
        <w:rPr>
          <w:szCs w:val="28"/>
        </w:rPr>
        <w:t>рията на Българското национално радио</w:t>
      </w:r>
      <w:r w:rsidR="006923C7" w:rsidRPr="004B19AA">
        <w:rPr>
          <w:szCs w:val="28"/>
        </w:rPr>
        <w:t xml:space="preserve"> е откри</w:t>
      </w:r>
      <w:r w:rsidR="0039565F" w:rsidRPr="004B19AA">
        <w:rPr>
          <w:szCs w:val="28"/>
        </w:rPr>
        <w:t>т</w:t>
      </w:r>
      <w:r w:rsidR="006923C7" w:rsidRPr="004B19AA">
        <w:rPr>
          <w:szCs w:val="28"/>
        </w:rPr>
        <w:t xml:space="preserve"> Рекламно-информационен център</w:t>
      </w:r>
      <w:r w:rsidR="006C3018" w:rsidRPr="004B19AA">
        <w:rPr>
          <w:szCs w:val="28"/>
        </w:rPr>
        <w:t xml:space="preserve">. Основната </w:t>
      </w:r>
      <w:r w:rsidRPr="004B19AA">
        <w:rPr>
          <w:szCs w:val="28"/>
        </w:rPr>
        <w:t xml:space="preserve">му </w:t>
      </w:r>
      <w:r w:rsidR="006C3018" w:rsidRPr="004B19AA">
        <w:rPr>
          <w:szCs w:val="28"/>
        </w:rPr>
        <w:t xml:space="preserve">цел е да </w:t>
      </w:r>
      <w:r w:rsidR="003B2652" w:rsidRPr="004B19AA">
        <w:rPr>
          <w:szCs w:val="28"/>
        </w:rPr>
        <w:t>и</w:t>
      </w:r>
      <w:r w:rsidR="006C3018" w:rsidRPr="004B19AA">
        <w:rPr>
          <w:szCs w:val="28"/>
        </w:rPr>
        <w:t>нформира обществеността за предстоящи събития, организирани от БНР като обществена меди</w:t>
      </w:r>
      <w:r w:rsidR="003B2652" w:rsidRPr="004B19AA">
        <w:rPr>
          <w:szCs w:val="28"/>
        </w:rPr>
        <w:t>я</w:t>
      </w:r>
      <w:r w:rsidR="006C3018" w:rsidRPr="004B19AA">
        <w:rPr>
          <w:szCs w:val="28"/>
        </w:rPr>
        <w:t xml:space="preserve"> и културен институт</w:t>
      </w:r>
      <w:r w:rsidRPr="004B19AA">
        <w:rPr>
          <w:szCs w:val="28"/>
        </w:rPr>
        <w:t>,</w:t>
      </w:r>
      <w:r w:rsidR="006C3018" w:rsidRPr="004B19AA">
        <w:rPr>
          <w:szCs w:val="28"/>
        </w:rPr>
        <w:t xml:space="preserve"> да продава билети за предстоящите </w:t>
      </w:r>
      <w:r w:rsidRPr="004B19AA">
        <w:rPr>
          <w:szCs w:val="28"/>
        </w:rPr>
        <w:t>концерти</w:t>
      </w:r>
      <w:r w:rsidR="006C3018" w:rsidRPr="004B19AA">
        <w:rPr>
          <w:szCs w:val="28"/>
        </w:rPr>
        <w:t xml:space="preserve">, да разпространява звукозаписи продуцирани от БНР и възпроизведени на електронни носители и да предлага и </w:t>
      </w:r>
      <w:r w:rsidR="006C3018" w:rsidRPr="004B19AA">
        <w:rPr>
          <w:szCs w:val="28"/>
        </w:rPr>
        <w:lastRenderedPageBreak/>
        <w:t>разпространява мърчандайзингови стоки за популяризиране обществената мисия на БНР. Приходите от центъра към 3</w:t>
      </w:r>
      <w:r w:rsidR="00B144F3" w:rsidRPr="004B19AA">
        <w:rPr>
          <w:szCs w:val="28"/>
        </w:rPr>
        <w:t>1</w:t>
      </w:r>
      <w:r w:rsidR="006C3018" w:rsidRPr="004B19AA">
        <w:rPr>
          <w:szCs w:val="28"/>
        </w:rPr>
        <w:t xml:space="preserve"> </w:t>
      </w:r>
      <w:r w:rsidR="00B144F3" w:rsidRPr="004B19AA">
        <w:rPr>
          <w:szCs w:val="28"/>
        </w:rPr>
        <w:t>декември</w:t>
      </w:r>
      <w:r w:rsidR="006C3018" w:rsidRPr="004B19AA">
        <w:rPr>
          <w:szCs w:val="28"/>
        </w:rPr>
        <w:t xml:space="preserve"> са в размер на </w:t>
      </w:r>
      <w:r w:rsidR="00D87680" w:rsidRPr="004B19AA">
        <w:rPr>
          <w:szCs w:val="28"/>
        </w:rPr>
        <w:t>21120</w:t>
      </w:r>
      <w:r w:rsidR="006C3018" w:rsidRPr="004B19AA">
        <w:rPr>
          <w:szCs w:val="28"/>
        </w:rPr>
        <w:t xml:space="preserve"> л</w:t>
      </w:r>
      <w:r w:rsidR="007F4450" w:rsidRPr="004B19AA">
        <w:rPr>
          <w:szCs w:val="28"/>
        </w:rPr>
        <w:t>ева.</w:t>
      </w:r>
      <w:r w:rsidR="009D4F7E" w:rsidRPr="004B19AA">
        <w:rPr>
          <w:szCs w:val="28"/>
        </w:rPr>
        <w:t xml:space="preserve"> </w:t>
      </w:r>
    </w:p>
    <w:p w:rsidR="00B81E8D" w:rsidRPr="004B19AA" w:rsidRDefault="009560B5" w:rsidP="009560B5">
      <w:pPr>
        <w:rPr>
          <w:szCs w:val="28"/>
        </w:rPr>
      </w:pPr>
      <w:r w:rsidRPr="004B19AA">
        <w:rPr>
          <w:szCs w:val="28"/>
        </w:rPr>
        <w:t xml:space="preserve">            </w:t>
      </w:r>
    </w:p>
    <w:p w:rsidR="00B81E8D" w:rsidRPr="004B19AA" w:rsidRDefault="00B81E8D" w:rsidP="00B81E8D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9560B5" w:rsidRPr="004B19AA" w:rsidRDefault="009560B5" w:rsidP="00980627">
      <w:pPr>
        <w:ind w:firstLine="709"/>
        <w:jc w:val="both"/>
        <w:rPr>
          <w:szCs w:val="28"/>
        </w:rPr>
      </w:pPr>
      <w:r w:rsidRPr="004B19AA">
        <w:rPr>
          <w:szCs w:val="28"/>
        </w:rPr>
        <w:t>През отчетния пери</w:t>
      </w:r>
      <w:r w:rsidR="00980627">
        <w:rPr>
          <w:szCs w:val="28"/>
        </w:rPr>
        <w:t xml:space="preserve">од в БНР беше създадена новата </w:t>
      </w:r>
      <w:r w:rsidRPr="004B19AA">
        <w:rPr>
          <w:szCs w:val="28"/>
        </w:rPr>
        <w:t xml:space="preserve">структура </w:t>
      </w:r>
      <w:r w:rsidRPr="004B19AA">
        <w:rPr>
          <w:b/>
          <w:szCs w:val="28"/>
        </w:rPr>
        <w:t xml:space="preserve">„Информационен продуцентски център”. </w:t>
      </w:r>
      <w:r w:rsidRPr="004B19AA">
        <w:rPr>
          <w:szCs w:val="28"/>
        </w:rPr>
        <w:t>Той</w:t>
      </w:r>
      <w:r w:rsidRPr="004B19AA">
        <w:rPr>
          <w:b/>
          <w:szCs w:val="28"/>
        </w:rPr>
        <w:t xml:space="preserve"> </w:t>
      </w:r>
      <w:r w:rsidRPr="004B19AA">
        <w:rPr>
          <w:szCs w:val="28"/>
        </w:rPr>
        <w:t xml:space="preserve"> включва: организацията  и логистиката  на вътрешни и външни събития на БНР. Центърът има за цел  да разработи успешна стратегия за офериран</w:t>
      </w:r>
      <w:r w:rsidR="00980627">
        <w:rPr>
          <w:szCs w:val="28"/>
        </w:rPr>
        <w:t>е и отдаване под наем на залата</w:t>
      </w:r>
      <w:r w:rsidRPr="004B19AA">
        <w:rPr>
          <w:szCs w:val="28"/>
        </w:rPr>
        <w:t xml:space="preserve"> за пресконференции, с цел не само  генериране на допълнит</w:t>
      </w:r>
      <w:r w:rsidR="00980627">
        <w:rPr>
          <w:szCs w:val="28"/>
        </w:rPr>
        <w:t>елни приходи</w:t>
      </w:r>
      <w:r w:rsidRPr="004B19AA">
        <w:rPr>
          <w:szCs w:val="28"/>
        </w:rPr>
        <w:t xml:space="preserve">, но и на знакови събития с участието на известни имена в областта на изкуствата, шоубизнеса, спорта.  </w:t>
      </w:r>
    </w:p>
    <w:p w:rsidR="00980627" w:rsidRDefault="009560B5" w:rsidP="00980627">
      <w:pPr>
        <w:ind w:firstLine="709"/>
        <w:jc w:val="both"/>
        <w:rPr>
          <w:noProof/>
          <w:szCs w:val="28"/>
          <w:lang w:val="en-US"/>
        </w:rPr>
      </w:pPr>
      <w:r w:rsidRPr="004B19AA">
        <w:rPr>
          <w:noProof/>
          <w:szCs w:val="28"/>
        </w:rPr>
        <w:t>Първите стъпки в тази посока бяха пресконференциите на оперната дива Монсерат Кабайе и мага Астор, които се радваха на огромен медиен интер</w:t>
      </w:r>
      <w:r w:rsidR="00980627">
        <w:rPr>
          <w:noProof/>
          <w:szCs w:val="28"/>
        </w:rPr>
        <w:t xml:space="preserve">ес и бяха безспорен </w:t>
      </w:r>
      <w:r w:rsidRPr="004B19AA">
        <w:rPr>
          <w:noProof/>
          <w:szCs w:val="28"/>
        </w:rPr>
        <w:t xml:space="preserve">имиджов успех за БНР. </w:t>
      </w:r>
    </w:p>
    <w:p w:rsidR="009560B5" w:rsidRPr="004B19AA" w:rsidRDefault="00980627" w:rsidP="00980627">
      <w:pPr>
        <w:jc w:val="both"/>
        <w:rPr>
          <w:szCs w:val="28"/>
        </w:rPr>
      </w:pPr>
      <w:r w:rsidRPr="00980627">
        <w:rPr>
          <w:noProof/>
          <w:szCs w:val="28"/>
        </w:rPr>
        <w:t xml:space="preserve"> </w:t>
      </w:r>
      <w:r w:rsidRPr="00980627">
        <w:rPr>
          <w:noProof/>
          <w:szCs w:val="28"/>
        </w:rPr>
        <w:tab/>
      </w:r>
      <w:r w:rsidR="009560B5" w:rsidRPr="004B19AA">
        <w:rPr>
          <w:noProof/>
          <w:szCs w:val="28"/>
        </w:rPr>
        <w:t xml:space="preserve">В края на 2013г. </w:t>
      </w:r>
      <w:r>
        <w:rPr>
          <w:b/>
          <w:noProof/>
          <w:szCs w:val="28"/>
        </w:rPr>
        <w:t xml:space="preserve">Информационният </w:t>
      </w:r>
      <w:r w:rsidR="009560B5" w:rsidRPr="004B19AA">
        <w:rPr>
          <w:b/>
          <w:noProof/>
          <w:szCs w:val="28"/>
        </w:rPr>
        <w:t>продуцентски център</w:t>
      </w:r>
      <w:r w:rsidR="009560B5" w:rsidRPr="004B19AA">
        <w:rPr>
          <w:noProof/>
          <w:szCs w:val="28"/>
        </w:rPr>
        <w:t xml:space="preserve">  разработи</w:t>
      </w:r>
      <w:r w:rsidRPr="00980627">
        <w:rPr>
          <w:noProof/>
          <w:szCs w:val="28"/>
        </w:rPr>
        <w:t xml:space="preserve"> </w:t>
      </w:r>
      <w:r w:rsidR="009560B5" w:rsidRPr="004B19AA">
        <w:rPr>
          <w:szCs w:val="28"/>
        </w:rPr>
        <w:t xml:space="preserve">план за развитие и брандиране на залата/ите за пресконференции, както и правила и цени за отдаване под наем на външни клиенти, както и отдаване на рекламни площи, ще се  разработи и система  за офериране и разширяване на възможностите за продажби на продукти и услуги от „Златен фонд” и „Справочна редакция”. </w:t>
      </w:r>
    </w:p>
    <w:p w:rsidR="009560B5" w:rsidRPr="004B19AA" w:rsidRDefault="009560B5" w:rsidP="00980627">
      <w:pPr>
        <w:ind w:firstLine="720"/>
        <w:jc w:val="both"/>
        <w:rPr>
          <w:szCs w:val="28"/>
        </w:rPr>
      </w:pPr>
      <w:r w:rsidRPr="004B19AA">
        <w:rPr>
          <w:szCs w:val="28"/>
        </w:rPr>
        <w:t>Центърът поема и  организацията на издателската дейност, а именно реализацията  на издаването на собствена звукозаписна продукция на БНР, както  и по поръчка на външни продуценти, като изпълнява  процедурите по уреждане на продуцентските, изпълнителските, авторски и сродни права. Към Информационния продуцентски център премина  и магазина към БНР, като имаме идея  да бъде открит още един магазин на централно място в столицата.</w:t>
      </w:r>
    </w:p>
    <w:p w:rsidR="009560B5" w:rsidRPr="004B19AA" w:rsidRDefault="009560B5" w:rsidP="00980627">
      <w:pPr>
        <w:ind w:firstLine="720"/>
        <w:jc w:val="both"/>
        <w:rPr>
          <w:szCs w:val="28"/>
        </w:rPr>
      </w:pPr>
      <w:r w:rsidRPr="004B19AA">
        <w:rPr>
          <w:szCs w:val="28"/>
        </w:rPr>
        <w:t>Центърът ще се занимава и с мениджмънта  и управлението на  новосъздадения сектор „Европроекти”, който им</w:t>
      </w:r>
      <w:r w:rsidR="00980627">
        <w:rPr>
          <w:szCs w:val="28"/>
        </w:rPr>
        <w:t xml:space="preserve">а за цел да активизира работата с държавни </w:t>
      </w:r>
      <w:r w:rsidRPr="004B19AA">
        <w:rPr>
          <w:szCs w:val="28"/>
        </w:rPr>
        <w:t>и общински институции, н</w:t>
      </w:r>
      <w:r w:rsidR="00980627">
        <w:rPr>
          <w:szCs w:val="28"/>
        </w:rPr>
        <w:t>еправителствени организации</w:t>
      </w:r>
      <w:r w:rsidRPr="004B19AA">
        <w:rPr>
          <w:szCs w:val="28"/>
        </w:rPr>
        <w:t xml:space="preserve"> и други трети юридически лица по информационни и комуникационни кампании, по които БНР като институция и информационен лидер би бил  най-успешния  потенциален  партньор.</w:t>
      </w:r>
    </w:p>
    <w:p w:rsidR="00B81E8D" w:rsidRPr="004B19AA" w:rsidRDefault="00B81E8D" w:rsidP="00980627">
      <w:pPr>
        <w:jc w:val="both"/>
        <w:rPr>
          <w:b/>
          <w:i/>
          <w:noProof/>
          <w:szCs w:val="28"/>
        </w:rPr>
      </w:pPr>
    </w:p>
    <w:p w:rsidR="00B81E8D" w:rsidRPr="004B19AA" w:rsidRDefault="00B81E8D" w:rsidP="00980627">
      <w:pPr>
        <w:jc w:val="both"/>
        <w:rPr>
          <w:szCs w:val="28"/>
        </w:rPr>
      </w:pPr>
      <w:r w:rsidRPr="004B19AA">
        <w:rPr>
          <w:szCs w:val="28"/>
        </w:rPr>
        <w:t xml:space="preserve">     *</w:t>
      </w:r>
    </w:p>
    <w:p w:rsidR="009560B5" w:rsidRPr="004B19AA" w:rsidRDefault="009560B5" w:rsidP="00980627">
      <w:pPr>
        <w:ind w:firstLine="720"/>
        <w:jc w:val="both"/>
        <w:rPr>
          <w:noProof/>
          <w:szCs w:val="28"/>
        </w:rPr>
      </w:pPr>
      <w:r w:rsidRPr="004B19AA">
        <w:rPr>
          <w:b/>
          <w:i/>
          <w:noProof/>
          <w:szCs w:val="28"/>
        </w:rPr>
        <w:t>Отдел „Връзки с обществеността“</w:t>
      </w:r>
      <w:r w:rsidRPr="004B19AA">
        <w:rPr>
          <w:i/>
          <w:noProof/>
          <w:szCs w:val="28"/>
        </w:rPr>
        <w:t xml:space="preserve"> </w:t>
      </w:r>
      <w:r w:rsidRPr="004B19AA">
        <w:rPr>
          <w:noProof/>
          <w:szCs w:val="28"/>
        </w:rPr>
        <w:t xml:space="preserve">създаде своя страница във Фейсбук – </w:t>
      </w:r>
      <w:r w:rsidRPr="004B19AA">
        <w:rPr>
          <w:b/>
          <w:noProof/>
          <w:szCs w:val="28"/>
        </w:rPr>
        <w:t>BNR PRESS,</w:t>
      </w:r>
      <w:r w:rsidRPr="004B19AA">
        <w:rPr>
          <w:noProof/>
          <w:szCs w:val="28"/>
        </w:rPr>
        <w:t xml:space="preserve"> като бяха предприети организационни и административни стъпки за „размразяването” на корпоративната страница на БНР в социалната мрежа.  Според комуникационната концепция, разработваното и предлагано съдържание на страницата на БНР във Фейсбук е допълващо спрямо новините от и за медията.</w:t>
      </w:r>
      <w:r w:rsidR="00980627">
        <w:rPr>
          <w:noProof/>
          <w:szCs w:val="28"/>
        </w:rPr>
        <w:t xml:space="preserve"> </w:t>
      </w:r>
      <w:r w:rsidRPr="00980627">
        <w:rPr>
          <w:noProof/>
          <w:szCs w:val="28"/>
        </w:rPr>
        <w:t>Отдел „Връзки с обществеността“ на БНР</w:t>
      </w:r>
      <w:r w:rsidRPr="004B19AA">
        <w:rPr>
          <w:noProof/>
          <w:szCs w:val="28"/>
        </w:rPr>
        <w:t xml:space="preserve"> комуникира успешно реди</w:t>
      </w:r>
      <w:r w:rsidR="00980627">
        <w:rPr>
          <w:noProof/>
          <w:szCs w:val="28"/>
        </w:rPr>
        <w:t>ца значими новини и събития, ка</w:t>
      </w:r>
      <w:r w:rsidRPr="004B19AA">
        <w:rPr>
          <w:noProof/>
          <w:szCs w:val="28"/>
        </w:rPr>
        <w:t xml:space="preserve">то изготвените материали бяха масирано излъчвани и </w:t>
      </w:r>
      <w:r w:rsidRPr="004B19AA">
        <w:rPr>
          <w:noProof/>
          <w:szCs w:val="28"/>
        </w:rPr>
        <w:lastRenderedPageBreak/>
        <w:t>публикувани в тяхната цялост и пълнота чрез информационните агенции, пр</w:t>
      </w:r>
      <w:r w:rsidR="00D36804">
        <w:rPr>
          <w:noProof/>
          <w:szCs w:val="28"/>
        </w:rPr>
        <w:t xml:space="preserve">еса, телевизия, онлайн медии - </w:t>
      </w:r>
      <w:r w:rsidRPr="004B19AA">
        <w:rPr>
          <w:noProof/>
          <w:szCs w:val="28"/>
        </w:rPr>
        <w:t xml:space="preserve">безспорен знак за качеството на изготвяните информации. В националния телевизионен ефир бяха излъчени редица интервюта, репортажи и участия в предавания, отразяващи събитията и дейността на БНР, както и работата на  мениджмънта. Сутрешният блок на </w:t>
      </w:r>
      <w:r w:rsidRPr="004B19AA">
        <w:rPr>
          <w:b/>
          <w:noProof/>
          <w:szCs w:val="28"/>
        </w:rPr>
        <w:t>БНТ</w:t>
      </w:r>
      <w:r w:rsidRPr="004B19AA">
        <w:rPr>
          <w:noProof/>
          <w:szCs w:val="28"/>
        </w:rPr>
        <w:t xml:space="preserve"> „</w:t>
      </w:r>
      <w:r w:rsidRPr="004B19AA">
        <w:rPr>
          <w:b/>
          <w:noProof/>
          <w:szCs w:val="28"/>
        </w:rPr>
        <w:t xml:space="preserve">Денят започва” </w:t>
      </w:r>
      <w:r w:rsidRPr="004B19AA">
        <w:rPr>
          <w:noProof/>
          <w:szCs w:val="28"/>
        </w:rPr>
        <w:t xml:space="preserve">се превърна в приятелска територия, в която в национален ефир се представят лицата и гласовете на БНР. </w:t>
      </w:r>
    </w:p>
    <w:p w:rsidR="00980627" w:rsidRDefault="009560B5" w:rsidP="00D36804">
      <w:pPr>
        <w:ind w:firstLine="709"/>
        <w:jc w:val="both"/>
        <w:rPr>
          <w:b/>
          <w:caps/>
          <w:noProof/>
          <w:szCs w:val="28"/>
        </w:rPr>
      </w:pPr>
      <w:r w:rsidRPr="004B19AA">
        <w:rPr>
          <w:b/>
          <w:caps/>
          <w:noProof/>
          <w:szCs w:val="28"/>
        </w:rPr>
        <w:t>Коледна</w:t>
      </w:r>
      <w:r w:rsidR="00D36804">
        <w:rPr>
          <w:b/>
          <w:caps/>
          <w:noProof/>
          <w:szCs w:val="28"/>
        </w:rPr>
        <w:t xml:space="preserve"> кампания на БНР </w:t>
      </w:r>
      <w:r w:rsidRPr="004B19AA">
        <w:rPr>
          <w:b/>
          <w:caps/>
          <w:noProof/>
          <w:szCs w:val="28"/>
        </w:rPr>
        <w:t>с участието на гласовете на новините</w:t>
      </w:r>
    </w:p>
    <w:p w:rsidR="009560B5" w:rsidRDefault="009560B5" w:rsidP="00980627">
      <w:pPr>
        <w:ind w:firstLine="709"/>
        <w:jc w:val="both"/>
        <w:rPr>
          <w:noProof/>
          <w:szCs w:val="28"/>
          <w:lang w:val="en-US"/>
        </w:rPr>
      </w:pPr>
      <w:r w:rsidRPr="004B19AA">
        <w:rPr>
          <w:noProof/>
          <w:szCs w:val="28"/>
        </w:rPr>
        <w:t xml:space="preserve">Гласовете на новините са най-новите лица на Коледната благотворителната инициатива на Фондация „И аз мога“, която ще набира средства и създаване на Център за деца аутисти в гр. Пловдив. Като социално – отговорна институция, БНР подкрепи тази значима кауза. Гласовете от новините на БНР – Ангел Григоров, Албена Тонева, Николай Петров и Рад Каменски станаха най-новите лица на инициативата „И аз мога“, като заснеха и специална фотосесия, част от комуникационната кампания на благотворителната акция. В ефира на БНР бе излъчван аудио спот на кампанията с гласовете на журналистите на общественото радио, които през цялата година ще бъдат ангажирани с всички събития и прояви под мотото „И аз мога“. </w:t>
      </w:r>
    </w:p>
    <w:p w:rsidR="009A45F8" w:rsidRPr="009A45F8" w:rsidRDefault="009A45F8" w:rsidP="00980627">
      <w:pPr>
        <w:jc w:val="both"/>
        <w:rPr>
          <w:noProof/>
          <w:szCs w:val="28"/>
          <w:lang w:val="en-US"/>
        </w:rPr>
      </w:pPr>
    </w:p>
    <w:p w:rsidR="00B81E8D" w:rsidRPr="004B19AA" w:rsidRDefault="00B81E8D" w:rsidP="00B81E8D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AB79FB" w:rsidRPr="004B19AA" w:rsidRDefault="00805AAD" w:rsidP="00566C0D">
      <w:pPr>
        <w:tabs>
          <w:tab w:val="right" w:pos="9072"/>
        </w:tabs>
        <w:ind w:left="720"/>
        <w:jc w:val="both"/>
        <w:rPr>
          <w:b/>
          <w:caps/>
          <w:szCs w:val="28"/>
        </w:rPr>
      </w:pPr>
      <w:r w:rsidRPr="004B19AA">
        <w:rPr>
          <w:b/>
          <w:caps/>
          <w:szCs w:val="28"/>
        </w:rPr>
        <w:t xml:space="preserve">ІІ. </w:t>
      </w:r>
      <w:r w:rsidR="009E1E4D" w:rsidRPr="004B19AA">
        <w:rPr>
          <w:b/>
          <w:caps/>
          <w:szCs w:val="28"/>
        </w:rPr>
        <w:t xml:space="preserve">Разходи </w:t>
      </w:r>
    </w:p>
    <w:p w:rsidR="00910AEC" w:rsidRPr="004B19AA" w:rsidRDefault="00910AEC" w:rsidP="00910AEC">
      <w:pPr>
        <w:ind w:firstLine="720"/>
        <w:jc w:val="both"/>
        <w:rPr>
          <w:szCs w:val="28"/>
        </w:rPr>
      </w:pPr>
      <w:r w:rsidRPr="004B19AA">
        <w:rPr>
          <w:szCs w:val="28"/>
        </w:rPr>
        <w:t>За дейността си през 201</w:t>
      </w:r>
      <w:r w:rsidR="002D44CC" w:rsidRPr="004B19AA">
        <w:rPr>
          <w:szCs w:val="28"/>
        </w:rPr>
        <w:t>3</w:t>
      </w:r>
      <w:r w:rsidR="00BB7BBE" w:rsidRPr="004B19AA">
        <w:rPr>
          <w:szCs w:val="28"/>
        </w:rPr>
        <w:t xml:space="preserve"> </w:t>
      </w:r>
      <w:r w:rsidR="00393A98" w:rsidRPr="004B19AA">
        <w:rPr>
          <w:szCs w:val="28"/>
        </w:rPr>
        <w:t>г</w:t>
      </w:r>
      <w:r w:rsidR="005D5EE1" w:rsidRPr="004B19AA">
        <w:rPr>
          <w:szCs w:val="28"/>
        </w:rPr>
        <w:t>одина</w:t>
      </w:r>
      <w:r w:rsidRPr="004B19AA">
        <w:rPr>
          <w:szCs w:val="28"/>
        </w:rPr>
        <w:t xml:space="preserve"> БНР е направило общо разходи в размер на </w:t>
      </w:r>
      <w:r w:rsidR="005D5EE1" w:rsidRPr="004B19AA">
        <w:rPr>
          <w:szCs w:val="28"/>
        </w:rPr>
        <w:t>44 657 571</w:t>
      </w:r>
      <w:r w:rsidRPr="004B19AA">
        <w:rPr>
          <w:szCs w:val="28"/>
        </w:rPr>
        <w:t xml:space="preserve"> лева.</w:t>
      </w:r>
    </w:p>
    <w:p w:rsidR="00FD71BA" w:rsidRPr="004B19AA" w:rsidRDefault="00910AEC" w:rsidP="00910AEC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Изразходването на средствата по бюджетни параграфи е в рамките на утвърдения бюджет за </w:t>
      </w:r>
      <w:r w:rsidR="002A2C37" w:rsidRPr="004B19AA">
        <w:rPr>
          <w:szCs w:val="28"/>
        </w:rPr>
        <w:t xml:space="preserve">периода и представлява </w:t>
      </w:r>
      <w:r w:rsidR="006B0FAB" w:rsidRPr="004B19AA">
        <w:rPr>
          <w:szCs w:val="28"/>
        </w:rPr>
        <w:t>95,</w:t>
      </w:r>
      <w:r w:rsidR="00CF20A1" w:rsidRPr="004B19AA">
        <w:rPr>
          <w:szCs w:val="28"/>
        </w:rPr>
        <w:t>62</w:t>
      </w:r>
      <w:r w:rsidR="002D44CC" w:rsidRPr="004B19AA">
        <w:rPr>
          <w:szCs w:val="28"/>
        </w:rPr>
        <w:t xml:space="preserve"> </w:t>
      </w:r>
      <w:r w:rsidR="001B3F14" w:rsidRPr="004B19AA">
        <w:rPr>
          <w:szCs w:val="28"/>
        </w:rPr>
        <w:t>%</w:t>
      </w:r>
      <w:r w:rsidRPr="004B19AA">
        <w:rPr>
          <w:szCs w:val="28"/>
        </w:rPr>
        <w:t xml:space="preserve"> </w:t>
      </w:r>
      <w:r w:rsidR="002A2C37" w:rsidRPr="004B19AA">
        <w:rPr>
          <w:szCs w:val="28"/>
        </w:rPr>
        <w:t xml:space="preserve">от годишния план. </w:t>
      </w:r>
      <w:r w:rsidRPr="004B19AA">
        <w:rPr>
          <w:szCs w:val="28"/>
        </w:rPr>
        <w:t>Реализацията на разходите е осъществявана при режим на икономии и е съобразена с изпълнени</w:t>
      </w:r>
      <w:r w:rsidR="00107372" w:rsidRPr="004B19AA">
        <w:rPr>
          <w:szCs w:val="28"/>
        </w:rPr>
        <w:t>те</w:t>
      </w:r>
      <w:r w:rsidRPr="004B19AA">
        <w:rPr>
          <w:szCs w:val="28"/>
        </w:rPr>
        <w:t xml:space="preserve"> цели на БНР.</w:t>
      </w:r>
    </w:p>
    <w:p w:rsidR="00AB79FB" w:rsidRPr="004B19AA" w:rsidRDefault="00910AEC" w:rsidP="00AB79FB">
      <w:pPr>
        <w:ind w:firstLine="720"/>
        <w:jc w:val="both"/>
        <w:rPr>
          <w:szCs w:val="28"/>
        </w:rPr>
      </w:pPr>
      <w:r w:rsidRPr="004B19AA">
        <w:rPr>
          <w:szCs w:val="28"/>
        </w:rPr>
        <w:t>Разходите са</w:t>
      </w:r>
      <w:r w:rsidR="00577F70" w:rsidRPr="004B19AA">
        <w:rPr>
          <w:szCs w:val="28"/>
        </w:rPr>
        <w:t xml:space="preserve"> </w:t>
      </w:r>
      <w:r w:rsidR="00AB79FB" w:rsidRPr="004B19AA">
        <w:rPr>
          <w:szCs w:val="28"/>
        </w:rPr>
        <w:t>разпределени по дейности</w:t>
      </w:r>
      <w:r w:rsidRPr="004B19AA">
        <w:rPr>
          <w:szCs w:val="28"/>
        </w:rPr>
        <w:t xml:space="preserve"> и параграфи</w:t>
      </w:r>
      <w:r w:rsidR="009B3773" w:rsidRPr="004B19AA">
        <w:rPr>
          <w:szCs w:val="28"/>
        </w:rPr>
        <w:t>,</w:t>
      </w:r>
      <w:r w:rsidR="00AB79FB" w:rsidRPr="004B19AA">
        <w:rPr>
          <w:szCs w:val="28"/>
        </w:rPr>
        <w:t xml:space="preserve"> както следва:</w:t>
      </w:r>
    </w:p>
    <w:p w:rsidR="00AB79FB" w:rsidRPr="004B19AA" w:rsidRDefault="00AB79FB" w:rsidP="00AB79FB">
      <w:pPr>
        <w:tabs>
          <w:tab w:val="right" w:leader="dot" w:pos="9072"/>
        </w:tabs>
        <w:ind w:firstLine="720"/>
        <w:jc w:val="both"/>
        <w:rPr>
          <w:szCs w:val="28"/>
        </w:rPr>
      </w:pPr>
    </w:p>
    <w:p w:rsidR="00AB79FB" w:rsidRPr="004B19AA" w:rsidRDefault="00AB79FB" w:rsidP="00AB79FB">
      <w:pPr>
        <w:tabs>
          <w:tab w:val="right" w:pos="9072"/>
        </w:tabs>
        <w:ind w:left="720"/>
        <w:jc w:val="both"/>
        <w:rPr>
          <w:b/>
          <w:szCs w:val="28"/>
        </w:rPr>
      </w:pPr>
      <w:r w:rsidRPr="004B19AA">
        <w:rPr>
          <w:b/>
          <w:szCs w:val="28"/>
        </w:rPr>
        <w:t>А. Дейност 7742</w:t>
      </w:r>
      <w:r w:rsidR="002914AB" w:rsidRPr="004B19AA">
        <w:rPr>
          <w:b/>
          <w:szCs w:val="28"/>
        </w:rPr>
        <w:t xml:space="preserve"> „</w:t>
      </w:r>
      <w:r w:rsidRPr="004B19AA">
        <w:rPr>
          <w:b/>
          <w:szCs w:val="28"/>
        </w:rPr>
        <w:t>Радио</w:t>
      </w:r>
      <w:r w:rsidR="00AD443B" w:rsidRPr="004B19AA">
        <w:rPr>
          <w:b/>
          <w:szCs w:val="28"/>
        </w:rPr>
        <w:t>”</w:t>
      </w:r>
    </w:p>
    <w:p w:rsidR="00AB79FB" w:rsidRPr="004B19AA" w:rsidRDefault="00AB79FB" w:rsidP="00AB79FB">
      <w:pPr>
        <w:tabs>
          <w:tab w:val="right" w:pos="9072"/>
        </w:tabs>
        <w:ind w:firstLine="720"/>
        <w:jc w:val="both"/>
        <w:rPr>
          <w:szCs w:val="28"/>
        </w:rPr>
      </w:pPr>
      <w:r w:rsidRPr="004B19AA">
        <w:rPr>
          <w:szCs w:val="28"/>
        </w:rPr>
        <w:t xml:space="preserve">По тази дейност са извършени разходи в размер на </w:t>
      </w:r>
      <w:r w:rsidR="00AB603E" w:rsidRPr="004B19AA">
        <w:rPr>
          <w:szCs w:val="28"/>
        </w:rPr>
        <w:t>44 440 064</w:t>
      </w:r>
      <w:r w:rsidRPr="004B19AA">
        <w:rPr>
          <w:szCs w:val="28"/>
        </w:rPr>
        <w:t xml:space="preserve"> лева, разпределени по </w:t>
      </w:r>
      <w:r w:rsidR="00085237" w:rsidRPr="004B19AA">
        <w:rPr>
          <w:szCs w:val="28"/>
        </w:rPr>
        <w:t xml:space="preserve">следните </w:t>
      </w:r>
      <w:r w:rsidRPr="004B19AA">
        <w:rPr>
          <w:szCs w:val="28"/>
        </w:rPr>
        <w:t>параграфи:</w:t>
      </w:r>
    </w:p>
    <w:p w:rsidR="00DD6407" w:rsidRPr="004B19AA" w:rsidRDefault="00DD6407" w:rsidP="00AB79FB">
      <w:pPr>
        <w:tabs>
          <w:tab w:val="right" w:pos="9072"/>
        </w:tabs>
        <w:ind w:firstLine="720"/>
        <w:jc w:val="both"/>
        <w:rPr>
          <w:szCs w:val="28"/>
        </w:rPr>
      </w:pPr>
    </w:p>
    <w:p w:rsidR="00AB79FB" w:rsidRPr="004B19AA" w:rsidRDefault="00AB79FB" w:rsidP="00AB79FB">
      <w:pPr>
        <w:tabs>
          <w:tab w:val="right" w:pos="9072"/>
        </w:tabs>
        <w:ind w:firstLine="720"/>
        <w:jc w:val="both"/>
        <w:rPr>
          <w:b/>
          <w:szCs w:val="28"/>
        </w:rPr>
      </w:pPr>
      <w:r w:rsidRPr="004B19AA">
        <w:rPr>
          <w:b/>
          <w:szCs w:val="28"/>
        </w:rPr>
        <w:t>Текущи разходи</w:t>
      </w:r>
    </w:p>
    <w:p w:rsidR="005D6919" w:rsidRPr="004B19AA" w:rsidRDefault="00AB79FB" w:rsidP="00E63D3D">
      <w:pPr>
        <w:numPr>
          <w:ilvl w:val="0"/>
          <w:numId w:val="9"/>
        </w:numPr>
        <w:tabs>
          <w:tab w:val="right" w:pos="9072"/>
        </w:tabs>
        <w:ind w:left="0" w:firstLine="720"/>
        <w:jc w:val="both"/>
        <w:rPr>
          <w:szCs w:val="28"/>
        </w:rPr>
      </w:pPr>
      <w:r w:rsidRPr="004B19AA">
        <w:rPr>
          <w:szCs w:val="28"/>
        </w:rPr>
        <w:t>По § 01-00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Заплати и възнаграждения за персонала</w:t>
      </w:r>
      <w:r w:rsidR="00482232" w:rsidRPr="004B19AA">
        <w:rPr>
          <w:szCs w:val="28"/>
        </w:rPr>
        <w:t>,</w:t>
      </w:r>
      <w:r w:rsidRPr="004B19AA">
        <w:rPr>
          <w:szCs w:val="28"/>
        </w:rPr>
        <w:t xml:space="preserve"> нает по трудови и служебни правоотношения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AB603E" w:rsidRPr="004B19AA">
        <w:rPr>
          <w:szCs w:val="28"/>
        </w:rPr>
        <w:t>16 084 977</w:t>
      </w:r>
      <w:r w:rsidR="002A2C37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  <w:r w:rsidR="00E63D3D" w:rsidRPr="004B19AA">
        <w:rPr>
          <w:szCs w:val="28"/>
        </w:rPr>
        <w:t xml:space="preserve">, което представлява </w:t>
      </w:r>
      <w:r w:rsidR="00CF20A1" w:rsidRPr="004B19AA">
        <w:rPr>
          <w:szCs w:val="28"/>
        </w:rPr>
        <w:t>36</w:t>
      </w:r>
      <w:r w:rsidR="006B0FAB" w:rsidRPr="004B19AA">
        <w:rPr>
          <w:szCs w:val="28"/>
        </w:rPr>
        <w:t>,</w:t>
      </w:r>
      <w:r w:rsidR="00CF20A1" w:rsidRPr="004B19AA">
        <w:rPr>
          <w:szCs w:val="28"/>
        </w:rPr>
        <w:t>02</w:t>
      </w:r>
      <w:r w:rsidR="00203672" w:rsidRPr="004B19AA">
        <w:rPr>
          <w:szCs w:val="28"/>
        </w:rPr>
        <w:t xml:space="preserve"> </w:t>
      </w:r>
      <w:r w:rsidR="001B3F14" w:rsidRPr="004B19AA">
        <w:rPr>
          <w:szCs w:val="28"/>
        </w:rPr>
        <w:t>%</w:t>
      </w:r>
      <w:r w:rsidR="00E63D3D" w:rsidRPr="004B19AA">
        <w:rPr>
          <w:szCs w:val="28"/>
        </w:rPr>
        <w:t xml:space="preserve"> от общите разходи. </w:t>
      </w:r>
      <w:r w:rsidR="005D6919" w:rsidRPr="004B19AA">
        <w:rPr>
          <w:szCs w:val="28"/>
        </w:rPr>
        <w:t>Изразходваните средства са съобразени с определената средна брутна работна заплата</w:t>
      </w:r>
      <w:r w:rsidR="00482232" w:rsidRPr="004B19AA">
        <w:rPr>
          <w:szCs w:val="28"/>
        </w:rPr>
        <w:t xml:space="preserve"> за </w:t>
      </w:r>
      <w:r w:rsidR="00203672" w:rsidRPr="004B19AA">
        <w:rPr>
          <w:szCs w:val="28"/>
        </w:rPr>
        <w:t>2013</w:t>
      </w:r>
      <w:r w:rsidR="002A2C37" w:rsidRPr="004B19AA">
        <w:rPr>
          <w:szCs w:val="28"/>
        </w:rPr>
        <w:t xml:space="preserve"> </w:t>
      </w:r>
      <w:r w:rsidR="00482232" w:rsidRPr="004B19AA">
        <w:rPr>
          <w:szCs w:val="28"/>
        </w:rPr>
        <w:t xml:space="preserve">г. </w:t>
      </w:r>
    </w:p>
    <w:p w:rsidR="00AB79FB" w:rsidRPr="004B19AA" w:rsidRDefault="00AB79FB" w:rsidP="00744D55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2. По § 02-00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Други възнаграждения и плащания за персонала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2F6F57" w:rsidRPr="004B19AA">
        <w:rPr>
          <w:szCs w:val="28"/>
        </w:rPr>
        <w:t>4 205 533</w:t>
      </w:r>
      <w:r w:rsidR="009A559B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  <w:r w:rsidR="006A7196" w:rsidRPr="004B19AA">
        <w:rPr>
          <w:szCs w:val="28"/>
        </w:rPr>
        <w:t xml:space="preserve"> (</w:t>
      </w:r>
      <w:r w:rsidR="00CF20A1" w:rsidRPr="004B19AA">
        <w:rPr>
          <w:szCs w:val="28"/>
        </w:rPr>
        <w:t>9,42</w:t>
      </w:r>
      <w:r w:rsidR="00203672" w:rsidRPr="004B19AA">
        <w:rPr>
          <w:szCs w:val="28"/>
        </w:rPr>
        <w:t xml:space="preserve"> </w:t>
      </w:r>
      <w:r w:rsidR="006A7196" w:rsidRPr="004B19AA">
        <w:rPr>
          <w:szCs w:val="28"/>
        </w:rPr>
        <w:t>% от общите разходи)</w:t>
      </w:r>
      <w:r w:rsidRPr="004B19AA">
        <w:rPr>
          <w:szCs w:val="28"/>
        </w:rPr>
        <w:t>.</w:t>
      </w:r>
      <w:r w:rsidR="006A7196" w:rsidRPr="004B19AA">
        <w:rPr>
          <w:szCs w:val="28"/>
        </w:rPr>
        <w:t xml:space="preserve"> Т</w:t>
      </w:r>
      <w:r w:rsidR="004E5445" w:rsidRPr="004B19AA">
        <w:rPr>
          <w:szCs w:val="28"/>
        </w:rPr>
        <w:t>у</w:t>
      </w:r>
      <w:r w:rsidR="006A7196" w:rsidRPr="004B19AA">
        <w:rPr>
          <w:szCs w:val="28"/>
        </w:rPr>
        <w:t xml:space="preserve">к са отчетени възнаграждения за нещатен персонал, нает по трудови правоотношения,  </w:t>
      </w:r>
      <w:r w:rsidR="006A7196" w:rsidRPr="004B19AA">
        <w:rPr>
          <w:szCs w:val="28"/>
        </w:rPr>
        <w:lastRenderedPageBreak/>
        <w:t xml:space="preserve">персонал по извънтрудови правоотношения, </w:t>
      </w:r>
      <w:r w:rsidR="004E5445" w:rsidRPr="004B19AA">
        <w:rPr>
          <w:szCs w:val="28"/>
        </w:rPr>
        <w:t>ваучер</w:t>
      </w:r>
      <w:r w:rsidR="006A7196" w:rsidRPr="004B19AA">
        <w:rPr>
          <w:szCs w:val="28"/>
        </w:rPr>
        <w:t xml:space="preserve">и за храна,  обезщетения </w:t>
      </w:r>
      <w:r w:rsidR="00744D55" w:rsidRPr="004B19AA">
        <w:rPr>
          <w:szCs w:val="28"/>
        </w:rPr>
        <w:t>на</w:t>
      </w:r>
      <w:r w:rsidR="006A7196" w:rsidRPr="004B19AA">
        <w:rPr>
          <w:szCs w:val="28"/>
        </w:rPr>
        <w:t xml:space="preserve"> персонала и други плащания. </w:t>
      </w:r>
    </w:p>
    <w:p w:rsidR="00AB79FB" w:rsidRPr="004B19AA" w:rsidRDefault="00AB79FB" w:rsidP="00AB79FB">
      <w:pPr>
        <w:numPr>
          <w:ilvl w:val="0"/>
          <w:numId w:val="10"/>
        </w:numPr>
        <w:tabs>
          <w:tab w:val="right" w:pos="9072"/>
        </w:tabs>
        <w:ind w:left="0" w:firstLine="720"/>
        <w:jc w:val="both"/>
        <w:rPr>
          <w:szCs w:val="28"/>
        </w:rPr>
      </w:pPr>
      <w:r w:rsidRPr="004B19AA">
        <w:rPr>
          <w:szCs w:val="28"/>
        </w:rPr>
        <w:t>По § 05-00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Задължителни осигурителни вноски от работодатели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2F6F57" w:rsidRPr="004B19AA">
        <w:rPr>
          <w:szCs w:val="28"/>
        </w:rPr>
        <w:t>3 103 690</w:t>
      </w:r>
      <w:r w:rsidR="008E6990" w:rsidRPr="004B19AA">
        <w:rPr>
          <w:szCs w:val="28"/>
        </w:rPr>
        <w:t xml:space="preserve"> лева</w:t>
      </w:r>
      <w:r w:rsidR="00D00E33" w:rsidRPr="004B19AA">
        <w:rPr>
          <w:szCs w:val="28"/>
        </w:rPr>
        <w:t xml:space="preserve"> </w:t>
      </w:r>
      <w:r w:rsidR="001D7336" w:rsidRPr="004B19AA">
        <w:rPr>
          <w:szCs w:val="28"/>
        </w:rPr>
        <w:t>(</w:t>
      </w:r>
      <w:r w:rsidR="00203672" w:rsidRPr="004B19AA">
        <w:rPr>
          <w:szCs w:val="28"/>
        </w:rPr>
        <w:t>6,</w:t>
      </w:r>
      <w:r w:rsidR="00CF20A1" w:rsidRPr="004B19AA">
        <w:rPr>
          <w:szCs w:val="28"/>
        </w:rPr>
        <w:t>95</w:t>
      </w:r>
      <w:r w:rsidR="002465C6" w:rsidRPr="004B19AA">
        <w:rPr>
          <w:szCs w:val="28"/>
        </w:rPr>
        <w:t xml:space="preserve"> </w:t>
      </w:r>
      <w:r w:rsidR="001D7336" w:rsidRPr="004B19AA">
        <w:rPr>
          <w:szCs w:val="28"/>
        </w:rPr>
        <w:t>% от общите разходи).</w:t>
      </w:r>
      <w:r w:rsidR="00C849C1" w:rsidRPr="004B19AA">
        <w:rPr>
          <w:szCs w:val="28"/>
        </w:rPr>
        <w:t xml:space="preserve"> </w:t>
      </w:r>
      <w:r w:rsidR="001D7336" w:rsidRPr="004B19AA">
        <w:rPr>
          <w:szCs w:val="28"/>
        </w:rPr>
        <w:t>Осигуровките</w:t>
      </w:r>
      <w:r w:rsidR="004E5445" w:rsidRPr="004B19AA">
        <w:rPr>
          <w:szCs w:val="28"/>
        </w:rPr>
        <w:t xml:space="preserve"> са определени и отчетени съглас</w:t>
      </w:r>
      <w:r w:rsidR="001D7336" w:rsidRPr="004B19AA">
        <w:rPr>
          <w:szCs w:val="28"/>
        </w:rPr>
        <w:t xml:space="preserve">но КСО, </w:t>
      </w:r>
      <w:r w:rsidR="005F2992" w:rsidRPr="004B19AA">
        <w:rPr>
          <w:szCs w:val="28"/>
        </w:rPr>
        <w:t xml:space="preserve">ЗБДОО, </w:t>
      </w:r>
      <w:r w:rsidR="001D7336" w:rsidRPr="004B19AA">
        <w:rPr>
          <w:szCs w:val="28"/>
        </w:rPr>
        <w:t xml:space="preserve">ЗЗО и ЗДБРБ за </w:t>
      </w:r>
      <w:r w:rsidR="00203672" w:rsidRPr="004B19AA">
        <w:rPr>
          <w:szCs w:val="28"/>
        </w:rPr>
        <w:t>2013</w:t>
      </w:r>
      <w:r w:rsidR="002A2C37" w:rsidRPr="004B19AA">
        <w:rPr>
          <w:szCs w:val="28"/>
        </w:rPr>
        <w:t xml:space="preserve"> </w:t>
      </w:r>
      <w:r w:rsidR="001D7336" w:rsidRPr="004B19AA">
        <w:rPr>
          <w:szCs w:val="28"/>
        </w:rPr>
        <w:t>г.</w:t>
      </w:r>
    </w:p>
    <w:p w:rsidR="00AB79FB" w:rsidRPr="004B19AA" w:rsidRDefault="00AB79FB" w:rsidP="00AB79FB">
      <w:pPr>
        <w:numPr>
          <w:ilvl w:val="0"/>
          <w:numId w:val="10"/>
        </w:numPr>
        <w:tabs>
          <w:tab w:val="right" w:pos="9072"/>
        </w:tabs>
        <w:ind w:left="0" w:firstLine="720"/>
        <w:jc w:val="both"/>
        <w:rPr>
          <w:szCs w:val="28"/>
        </w:rPr>
      </w:pPr>
      <w:r w:rsidRPr="004B19AA">
        <w:rPr>
          <w:szCs w:val="28"/>
        </w:rPr>
        <w:t>По § 10-00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Издръжка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555D8F" w:rsidRPr="004B19AA">
        <w:rPr>
          <w:szCs w:val="28"/>
        </w:rPr>
        <w:t>1</w:t>
      </w:r>
      <w:r w:rsidR="00827A3B" w:rsidRPr="004B19AA">
        <w:rPr>
          <w:szCs w:val="28"/>
        </w:rPr>
        <w:t>6 548 288</w:t>
      </w:r>
      <w:r w:rsidR="002A2C37" w:rsidRPr="004B19AA">
        <w:rPr>
          <w:szCs w:val="28"/>
        </w:rPr>
        <w:t xml:space="preserve"> </w:t>
      </w:r>
      <w:r w:rsidRPr="004B19AA">
        <w:rPr>
          <w:szCs w:val="28"/>
        </w:rPr>
        <w:t>ле</w:t>
      </w:r>
      <w:r w:rsidR="003F000C" w:rsidRPr="004B19AA">
        <w:rPr>
          <w:szCs w:val="28"/>
        </w:rPr>
        <w:t xml:space="preserve">ва, което представлява </w:t>
      </w:r>
      <w:r w:rsidR="00456CA6" w:rsidRPr="004B19AA">
        <w:rPr>
          <w:szCs w:val="28"/>
        </w:rPr>
        <w:t>3</w:t>
      </w:r>
      <w:r w:rsidR="00CF20A1" w:rsidRPr="004B19AA">
        <w:rPr>
          <w:szCs w:val="28"/>
        </w:rPr>
        <w:t>7,06</w:t>
      </w:r>
      <w:r w:rsidR="00456CA6" w:rsidRPr="004B19AA">
        <w:rPr>
          <w:szCs w:val="28"/>
        </w:rPr>
        <w:t xml:space="preserve"> </w:t>
      </w:r>
      <w:r w:rsidR="001B3F14" w:rsidRPr="004B19AA">
        <w:rPr>
          <w:szCs w:val="28"/>
        </w:rPr>
        <w:t>%</w:t>
      </w:r>
      <w:r w:rsidRPr="004B19AA">
        <w:rPr>
          <w:szCs w:val="28"/>
        </w:rPr>
        <w:t xml:space="preserve"> от общите разходи за дейността.</w:t>
      </w:r>
      <w:r w:rsidR="001D7336" w:rsidRPr="004B19AA">
        <w:rPr>
          <w:szCs w:val="28"/>
        </w:rPr>
        <w:t xml:space="preserve"> </w:t>
      </w:r>
    </w:p>
    <w:p w:rsidR="00AB79FB" w:rsidRPr="004B19AA" w:rsidRDefault="00AB79FB" w:rsidP="00AB79FB">
      <w:pPr>
        <w:tabs>
          <w:tab w:val="right" w:pos="9072"/>
        </w:tabs>
        <w:ind w:left="720"/>
        <w:jc w:val="both"/>
        <w:rPr>
          <w:szCs w:val="28"/>
        </w:rPr>
      </w:pPr>
      <w:r w:rsidRPr="004B19AA">
        <w:rPr>
          <w:szCs w:val="28"/>
        </w:rPr>
        <w:t>4.1. §§ 10-11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Храна</w:t>
      </w:r>
      <w:r w:rsidR="00AD443B" w:rsidRPr="004B19AA">
        <w:rPr>
          <w:szCs w:val="28"/>
        </w:rPr>
        <w:t>”</w:t>
      </w:r>
      <w:r w:rsidR="00425C4C" w:rsidRPr="004B19AA">
        <w:rPr>
          <w:szCs w:val="28"/>
        </w:rPr>
        <w:tab/>
      </w:r>
      <w:r w:rsidR="00827A3B" w:rsidRPr="004B19AA">
        <w:rPr>
          <w:szCs w:val="28"/>
        </w:rPr>
        <w:t>10 569</w:t>
      </w:r>
      <w:r w:rsidR="00C46633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left="720"/>
        <w:jc w:val="both"/>
        <w:rPr>
          <w:szCs w:val="28"/>
        </w:rPr>
      </w:pPr>
      <w:r w:rsidRPr="004B19AA">
        <w:rPr>
          <w:szCs w:val="28"/>
        </w:rPr>
        <w:t>4.</w:t>
      </w:r>
      <w:r w:rsidR="00203672" w:rsidRPr="004B19AA">
        <w:rPr>
          <w:szCs w:val="28"/>
        </w:rPr>
        <w:t>2</w:t>
      </w:r>
      <w:r w:rsidRPr="004B19AA">
        <w:rPr>
          <w:szCs w:val="28"/>
        </w:rPr>
        <w:t>. §§ 10-13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Постелен инвентар и о</w:t>
      </w:r>
      <w:r w:rsidR="003F000C" w:rsidRPr="004B19AA">
        <w:rPr>
          <w:szCs w:val="28"/>
        </w:rPr>
        <w:t>блекло</w:t>
      </w:r>
      <w:r w:rsidR="00AD443B" w:rsidRPr="004B19AA">
        <w:rPr>
          <w:szCs w:val="28"/>
        </w:rPr>
        <w:t>”</w:t>
      </w:r>
      <w:r w:rsidR="00C46633" w:rsidRPr="004B19AA">
        <w:rPr>
          <w:szCs w:val="28"/>
        </w:rPr>
        <w:tab/>
      </w:r>
      <w:r w:rsidR="00827A3B" w:rsidRPr="004B19AA">
        <w:rPr>
          <w:szCs w:val="28"/>
        </w:rPr>
        <w:t>12 172</w:t>
      </w:r>
      <w:r w:rsidR="003F000C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10532B" w:rsidP="008E6990">
      <w:pPr>
        <w:tabs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 xml:space="preserve">  </w:t>
      </w:r>
      <w:r w:rsidR="00AB79FB" w:rsidRPr="004B19AA">
        <w:rPr>
          <w:szCs w:val="28"/>
        </w:rPr>
        <w:t>4.</w:t>
      </w:r>
      <w:r w:rsidR="00B27EEC" w:rsidRPr="004B19AA">
        <w:rPr>
          <w:szCs w:val="28"/>
        </w:rPr>
        <w:t>3</w:t>
      </w:r>
      <w:r w:rsidR="00AB79FB" w:rsidRPr="004B19AA">
        <w:rPr>
          <w:szCs w:val="28"/>
        </w:rPr>
        <w:t>. §§ 10-14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 xml:space="preserve">Учебни и </w:t>
      </w:r>
      <w:r w:rsidR="009432B1" w:rsidRPr="004B19AA">
        <w:rPr>
          <w:szCs w:val="28"/>
        </w:rPr>
        <w:t>научноизследователски</w:t>
      </w:r>
      <w:r w:rsidR="00AB79FB" w:rsidRPr="004B19AA">
        <w:rPr>
          <w:szCs w:val="28"/>
        </w:rPr>
        <w:t xml:space="preserve"> разходи</w:t>
      </w:r>
      <w:r w:rsidR="008E6990" w:rsidRPr="004B19AA">
        <w:rPr>
          <w:szCs w:val="28"/>
        </w:rPr>
        <w:t xml:space="preserve"> и </w:t>
      </w:r>
      <w:r w:rsidR="00B8561D" w:rsidRPr="004B19AA">
        <w:rPr>
          <w:szCs w:val="28"/>
        </w:rPr>
        <w:t xml:space="preserve">книги за </w:t>
      </w:r>
      <w:r w:rsidR="00E93BD0" w:rsidRPr="004B19AA">
        <w:rPr>
          <w:szCs w:val="28"/>
        </w:rPr>
        <w:t>библиотеките</w:t>
      </w:r>
      <w:r w:rsidR="00AD443B" w:rsidRPr="004B19AA">
        <w:rPr>
          <w:szCs w:val="28"/>
        </w:rPr>
        <w:t>”</w:t>
      </w:r>
      <w:r w:rsidR="00AB79FB" w:rsidRPr="004B19AA">
        <w:rPr>
          <w:szCs w:val="28"/>
        </w:rPr>
        <w:tab/>
      </w:r>
      <w:r w:rsidR="00BF1316" w:rsidRPr="004B19AA">
        <w:rPr>
          <w:szCs w:val="28"/>
        </w:rPr>
        <w:t>412</w:t>
      </w:r>
      <w:r w:rsidR="001A3DA6" w:rsidRPr="004B19AA">
        <w:rPr>
          <w:szCs w:val="28"/>
        </w:rPr>
        <w:t xml:space="preserve"> </w:t>
      </w:r>
      <w:r w:rsidR="00AB79FB"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4</w:t>
      </w:r>
      <w:r w:rsidRPr="004B19AA">
        <w:rPr>
          <w:szCs w:val="28"/>
        </w:rPr>
        <w:t>. §§ 10-15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Материали</w:t>
      </w:r>
      <w:r w:rsidR="00AD443B" w:rsidRPr="004B19AA">
        <w:rPr>
          <w:szCs w:val="28"/>
        </w:rPr>
        <w:t>”</w:t>
      </w:r>
      <w:r w:rsidR="00C46633" w:rsidRPr="004B19AA">
        <w:rPr>
          <w:szCs w:val="28"/>
        </w:rPr>
        <w:tab/>
      </w:r>
      <w:r w:rsidR="002A2C37" w:rsidRPr="004B19AA">
        <w:rPr>
          <w:szCs w:val="28"/>
        </w:rPr>
        <w:t> </w:t>
      </w:r>
      <w:r w:rsidR="00827A3B" w:rsidRPr="004B19AA">
        <w:rPr>
          <w:szCs w:val="28"/>
        </w:rPr>
        <w:t>974 202</w:t>
      </w:r>
      <w:r w:rsidR="002A2C37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5</w:t>
      </w:r>
      <w:r w:rsidRPr="004B19AA">
        <w:rPr>
          <w:szCs w:val="28"/>
        </w:rPr>
        <w:t>. §§ 10-16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Вода, горива и енергия</w:t>
      </w:r>
      <w:r w:rsidR="00AD443B" w:rsidRPr="004B19AA">
        <w:rPr>
          <w:szCs w:val="28"/>
        </w:rPr>
        <w:t>”</w:t>
      </w:r>
      <w:r w:rsidR="00C62DA8" w:rsidRPr="004B19AA">
        <w:rPr>
          <w:szCs w:val="28"/>
        </w:rPr>
        <w:tab/>
      </w:r>
      <w:r w:rsidR="00BF1316" w:rsidRPr="004B19AA">
        <w:rPr>
          <w:szCs w:val="28"/>
        </w:rPr>
        <w:t>1</w:t>
      </w:r>
      <w:r w:rsidR="00827A3B" w:rsidRPr="004B19AA">
        <w:rPr>
          <w:szCs w:val="28"/>
        </w:rPr>
        <w:t> 463 806</w:t>
      </w:r>
      <w:r w:rsidRPr="004B19AA">
        <w:rPr>
          <w:szCs w:val="28"/>
        </w:rPr>
        <w:t xml:space="preserve"> лева</w:t>
      </w:r>
    </w:p>
    <w:p w:rsidR="00AB79FB" w:rsidRPr="004B19AA" w:rsidRDefault="00AB79FB" w:rsidP="00744D55">
      <w:pPr>
        <w:tabs>
          <w:tab w:val="right" w:leader="do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6</w:t>
      </w:r>
      <w:r w:rsidRPr="004B19AA">
        <w:rPr>
          <w:szCs w:val="28"/>
        </w:rPr>
        <w:t>. §§ 10-20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Разходи за външни услуги</w:t>
      </w:r>
      <w:r w:rsidR="00AD443B" w:rsidRPr="004B19AA">
        <w:rPr>
          <w:szCs w:val="28"/>
        </w:rPr>
        <w:t>”</w:t>
      </w:r>
      <w:r w:rsidR="00577F70" w:rsidRPr="004B19AA">
        <w:rPr>
          <w:szCs w:val="28"/>
        </w:rPr>
        <w:t xml:space="preserve"> </w:t>
      </w:r>
      <w:r w:rsidR="00425C4C" w:rsidRPr="004B19AA">
        <w:rPr>
          <w:szCs w:val="28"/>
        </w:rPr>
        <w:t xml:space="preserve">                    </w:t>
      </w:r>
      <w:r w:rsidR="00827A3B" w:rsidRPr="004B19AA">
        <w:rPr>
          <w:szCs w:val="28"/>
        </w:rPr>
        <w:t xml:space="preserve"> 11 354 183 </w:t>
      </w:r>
      <w:r w:rsidR="00C46633" w:rsidRPr="004B19AA">
        <w:rPr>
          <w:szCs w:val="28"/>
        </w:rPr>
        <w:t>лева</w:t>
      </w:r>
    </w:p>
    <w:p w:rsidR="00777124" w:rsidRPr="004B19AA" w:rsidRDefault="00777124" w:rsidP="00777124">
      <w:pPr>
        <w:tabs>
          <w:tab w:val="right" w:leader="dot" w:pos="9072"/>
        </w:tabs>
        <w:jc w:val="both"/>
        <w:rPr>
          <w:szCs w:val="28"/>
        </w:rPr>
      </w:pPr>
      <w:r w:rsidRPr="004B19AA">
        <w:rPr>
          <w:szCs w:val="28"/>
        </w:rPr>
        <w:t>Тези разходи са с най</w:t>
      </w:r>
      <w:r w:rsidR="009E0355" w:rsidRPr="004B19AA">
        <w:rPr>
          <w:szCs w:val="28"/>
        </w:rPr>
        <w:t>-</w:t>
      </w:r>
      <w:r w:rsidRPr="004B19AA">
        <w:rPr>
          <w:szCs w:val="28"/>
        </w:rPr>
        <w:t>голям относителен дял в издръжката  (</w:t>
      </w:r>
      <w:r w:rsidR="006F731E" w:rsidRPr="004B19AA">
        <w:rPr>
          <w:szCs w:val="28"/>
        </w:rPr>
        <w:t>6</w:t>
      </w:r>
      <w:r w:rsidR="00CF20A1" w:rsidRPr="004B19AA">
        <w:rPr>
          <w:szCs w:val="28"/>
        </w:rPr>
        <w:t>8,61</w:t>
      </w:r>
      <w:r w:rsidRPr="004B19AA">
        <w:rPr>
          <w:szCs w:val="28"/>
        </w:rPr>
        <w:t xml:space="preserve"> %).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7</w:t>
      </w:r>
      <w:r w:rsidRPr="004B19AA">
        <w:rPr>
          <w:szCs w:val="28"/>
        </w:rPr>
        <w:t>. §§ 10-30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Текущ ремонт</w:t>
      </w:r>
      <w:r w:rsidR="00AD443B" w:rsidRPr="004B19AA">
        <w:rPr>
          <w:szCs w:val="28"/>
        </w:rPr>
        <w:t>”</w:t>
      </w:r>
      <w:r w:rsidR="00C46633" w:rsidRPr="004B19AA">
        <w:rPr>
          <w:szCs w:val="28"/>
        </w:rPr>
        <w:tab/>
      </w:r>
      <w:r w:rsidR="005A0B09" w:rsidRPr="004B19AA">
        <w:rPr>
          <w:szCs w:val="28"/>
        </w:rPr>
        <w:t>403 989</w:t>
      </w:r>
      <w:r w:rsidR="00857B36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8</w:t>
      </w:r>
      <w:r w:rsidRPr="004B19AA">
        <w:rPr>
          <w:szCs w:val="28"/>
        </w:rPr>
        <w:t>. §§ 10-40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Платени данъци, мита и такси</w:t>
      </w:r>
      <w:r w:rsidR="00AD443B" w:rsidRPr="004B19AA">
        <w:rPr>
          <w:szCs w:val="28"/>
        </w:rPr>
        <w:t>”</w:t>
      </w:r>
      <w:r w:rsidR="00C46633" w:rsidRPr="004B19AA">
        <w:rPr>
          <w:szCs w:val="28"/>
        </w:rPr>
        <w:tab/>
      </w:r>
      <w:r w:rsidR="005A0B09" w:rsidRPr="004B19AA">
        <w:rPr>
          <w:szCs w:val="28"/>
        </w:rPr>
        <w:t>510 895</w:t>
      </w:r>
      <w:r w:rsidRPr="004B19AA">
        <w:rPr>
          <w:szCs w:val="28"/>
        </w:rPr>
        <w:t xml:space="preserve"> лева 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B27EEC" w:rsidRPr="004B19AA">
        <w:rPr>
          <w:szCs w:val="28"/>
        </w:rPr>
        <w:t>9</w:t>
      </w:r>
      <w:r w:rsidRPr="004B19AA">
        <w:rPr>
          <w:szCs w:val="28"/>
        </w:rPr>
        <w:t>. §§ 10-51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Командировки в страната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</w:t>
      </w:r>
      <w:r w:rsidRPr="004B19AA">
        <w:rPr>
          <w:szCs w:val="28"/>
        </w:rPr>
        <w:tab/>
      </w:r>
      <w:r w:rsidR="005A0B09" w:rsidRPr="004B19AA">
        <w:rPr>
          <w:szCs w:val="28"/>
        </w:rPr>
        <w:t>296 292</w:t>
      </w:r>
      <w:r w:rsidR="00885175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B27EEC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</w:t>
      </w:r>
      <w:r w:rsidR="00C46633" w:rsidRPr="004B19AA">
        <w:rPr>
          <w:szCs w:val="28"/>
        </w:rPr>
        <w:t>1</w:t>
      </w:r>
      <w:r w:rsidRPr="004B19AA">
        <w:rPr>
          <w:szCs w:val="28"/>
        </w:rPr>
        <w:t>0</w:t>
      </w:r>
      <w:r w:rsidR="00AB79FB" w:rsidRPr="004B19AA">
        <w:rPr>
          <w:szCs w:val="28"/>
        </w:rPr>
        <w:t>. §§ 10-52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Краткоср</w:t>
      </w:r>
      <w:r w:rsidR="00736B6B" w:rsidRPr="004B19AA">
        <w:rPr>
          <w:szCs w:val="28"/>
        </w:rPr>
        <w:t>очни</w:t>
      </w:r>
      <w:r w:rsidR="00AB79FB" w:rsidRPr="004B19AA">
        <w:rPr>
          <w:szCs w:val="28"/>
        </w:rPr>
        <w:t xml:space="preserve"> командировки в чужбина</w:t>
      </w:r>
      <w:r w:rsidR="00AD443B" w:rsidRPr="004B19AA">
        <w:rPr>
          <w:szCs w:val="28"/>
        </w:rPr>
        <w:t>”</w:t>
      </w:r>
      <w:r w:rsidR="00AB79FB" w:rsidRPr="004B19AA">
        <w:rPr>
          <w:szCs w:val="28"/>
        </w:rPr>
        <w:tab/>
      </w:r>
      <w:r w:rsidR="005A0B09" w:rsidRPr="004B19AA">
        <w:rPr>
          <w:szCs w:val="28"/>
        </w:rPr>
        <w:t>178 148</w:t>
      </w:r>
      <w:r w:rsidR="00AB79FB" w:rsidRPr="004B19AA">
        <w:rPr>
          <w:szCs w:val="28"/>
        </w:rPr>
        <w:t xml:space="preserve"> 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4.1</w:t>
      </w:r>
      <w:r w:rsidR="00B27EEC" w:rsidRPr="004B19AA">
        <w:rPr>
          <w:szCs w:val="28"/>
        </w:rPr>
        <w:t>1</w:t>
      </w:r>
      <w:r w:rsidRPr="004B19AA">
        <w:rPr>
          <w:szCs w:val="28"/>
        </w:rPr>
        <w:t>. §§ 10-53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Дългоср</w:t>
      </w:r>
      <w:r w:rsidR="00736B6B" w:rsidRPr="004B19AA">
        <w:rPr>
          <w:szCs w:val="28"/>
        </w:rPr>
        <w:t>очни</w:t>
      </w:r>
      <w:r w:rsidRPr="004B19AA">
        <w:rPr>
          <w:szCs w:val="28"/>
        </w:rPr>
        <w:t xml:space="preserve"> командировки в чужбина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5A0B09" w:rsidRPr="004B19AA">
        <w:rPr>
          <w:szCs w:val="28"/>
        </w:rPr>
        <w:t>95 018</w:t>
      </w:r>
      <w:r w:rsidR="00B27EEC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4.1</w:t>
      </w:r>
      <w:r w:rsidR="00B27EEC" w:rsidRPr="004B19AA">
        <w:rPr>
          <w:szCs w:val="28"/>
        </w:rPr>
        <w:t>2</w:t>
      </w:r>
      <w:r w:rsidRPr="004B19AA">
        <w:rPr>
          <w:szCs w:val="28"/>
        </w:rPr>
        <w:t>. §§ 10-62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Разходи за застраховки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5A0B09" w:rsidRPr="004B19AA">
        <w:rPr>
          <w:szCs w:val="28"/>
        </w:rPr>
        <w:t>35 931</w:t>
      </w:r>
      <w:r w:rsidRPr="004B19AA">
        <w:rPr>
          <w:szCs w:val="28"/>
        </w:rPr>
        <w:t xml:space="preserve"> 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4.1</w:t>
      </w:r>
      <w:r w:rsidR="00934604" w:rsidRPr="004B19AA">
        <w:rPr>
          <w:szCs w:val="28"/>
        </w:rPr>
        <w:t>3</w:t>
      </w:r>
      <w:r w:rsidRPr="004B19AA">
        <w:rPr>
          <w:szCs w:val="28"/>
        </w:rPr>
        <w:t>. §§ 10-69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Други финансови услуги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BF1A5D" w:rsidRPr="004B19AA">
        <w:rPr>
          <w:szCs w:val="28"/>
        </w:rPr>
        <w:t xml:space="preserve">1 </w:t>
      </w:r>
      <w:r w:rsidR="00B67752" w:rsidRPr="004B19AA">
        <w:rPr>
          <w:szCs w:val="28"/>
        </w:rPr>
        <w:t>911</w:t>
      </w:r>
      <w:r w:rsidRPr="004B19AA">
        <w:rPr>
          <w:szCs w:val="28"/>
        </w:rPr>
        <w:t xml:space="preserve"> 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4.1</w:t>
      </w:r>
      <w:r w:rsidR="00934604" w:rsidRPr="004B19AA">
        <w:rPr>
          <w:szCs w:val="28"/>
        </w:rPr>
        <w:t>4</w:t>
      </w:r>
      <w:r w:rsidRPr="004B19AA">
        <w:rPr>
          <w:szCs w:val="28"/>
        </w:rPr>
        <w:t>. §§ 10-92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 xml:space="preserve">Глоби, неустойки, наказателни лихви </w:t>
      </w:r>
    </w:p>
    <w:p w:rsidR="00AB79FB" w:rsidRPr="004B19AA" w:rsidRDefault="00AB79FB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и съдебни обезщетения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B67752" w:rsidRPr="004B19AA">
        <w:rPr>
          <w:szCs w:val="28"/>
        </w:rPr>
        <w:t>20 006</w:t>
      </w:r>
      <w:r w:rsidRPr="004B19AA">
        <w:rPr>
          <w:szCs w:val="28"/>
        </w:rPr>
        <w:t xml:space="preserve"> лева</w:t>
      </w:r>
    </w:p>
    <w:p w:rsidR="00A62786" w:rsidRPr="004B19AA" w:rsidRDefault="00A62786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</w:t>
      </w:r>
      <w:r w:rsidR="00AB79FB" w:rsidRPr="004B19AA">
        <w:rPr>
          <w:szCs w:val="28"/>
        </w:rPr>
        <w:t>4.1</w:t>
      </w:r>
      <w:r w:rsidR="00116C10" w:rsidRPr="004B19AA">
        <w:rPr>
          <w:szCs w:val="28"/>
        </w:rPr>
        <w:t>5</w:t>
      </w:r>
      <w:r w:rsidR="00AB79FB" w:rsidRPr="004B19AA">
        <w:rPr>
          <w:szCs w:val="28"/>
        </w:rPr>
        <w:t>. §§ 10-98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Други разходи</w:t>
      </w:r>
      <w:r w:rsidR="00E8462F" w:rsidRPr="004B19AA">
        <w:rPr>
          <w:szCs w:val="28"/>
        </w:rPr>
        <w:t>,</w:t>
      </w:r>
      <w:r w:rsidR="00AB79FB" w:rsidRPr="004B19AA">
        <w:rPr>
          <w:szCs w:val="28"/>
        </w:rPr>
        <w:t xml:space="preserve"> некласифицирани </w:t>
      </w:r>
    </w:p>
    <w:p w:rsidR="00AB79FB" w:rsidRPr="004B19AA" w:rsidRDefault="00AB79FB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>в другите параграфи и подпараграфи</w:t>
      </w:r>
      <w:r w:rsidR="00AD443B" w:rsidRPr="004B19AA">
        <w:rPr>
          <w:szCs w:val="28"/>
        </w:rPr>
        <w:t>”</w:t>
      </w:r>
      <w:r w:rsidR="00C46633" w:rsidRPr="004B19AA">
        <w:rPr>
          <w:szCs w:val="28"/>
        </w:rPr>
        <w:tab/>
      </w:r>
      <w:r w:rsidR="00BF1A5D" w:rsidRPr="004B19AA">
        <w:rPr>
          <w:szCs w:val="28"/>
        </w:rPr>
        <w:t>1</w:t>
      </w:r>
      <w:r w:rsidR="00B67752" w:rsidRPr="004B19AA">
        <w:rPr>
          <w:szCs w:val="28"/>
        </w:rPr>
        <w:t> </w:t>
      </w:r>
      <w:r w:rsidR="00BF1A5D" w:rsidRPr="004B19AA">
        <w:rPr>
          <w:szCs w:val="28"/>
        </w:rPr>
        <w:t>1</w:t>
      </w:r>
      <w:r w:rsidR="00B67752" w:rsidRPr="004B19AA">
        <w:rPr>
          <w:szCs w:val="28"/>
        </w:rPr>
        <w:t>90 754</w:t>
      </w:r>
      <w:r w:rsidRPr="004B19AA">
        <w:rPr>
          <w:szCs w:val="28"/>
        </w:rPr>
        <w:t xml:space="preserve"> лева</w:t>
      </w:r>
    </w:p>
    <w:p w:rsidR="00777124" w:rsidRPr="004B19AA" w:rsidRDefault="00777124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Най</w:t>
      </w:r>
      <w:r w:rsidR="009E0355" w:rsidRPr="004B19AA">
        <w:rPr>
          <w:szCs w:val="28"/>
        </w:rPr>
        <w:t>-</w:t>
      </w:r>
      <w:r w:rsidRPr="004B19AA">
        <w:rPr>
          <w:szCs w:val="28"/>
        </w:rPr>
        <w:t xml:space="preserve">голям дял в тези разходи имат разходите за възнаграждения за </w:t>
      </w:r>
      <w:r w:rsidR="00B90DD4" w:rsidRPr="004B19AA">
        <w:rPr>
          <w:szCs w:val="28"/>
        </w:rPr>
        <w:t>авторски</w:t>
      </w:r>
      <w:r w:rsidRPr="004B19AA">
        <w:rPr>
          <w:szCs w:val="28"/>
        </w:rPr>
        <w:t xml:space="preserve"> права за излъчване на лицензирани звукозаписи в програмите на БНР (</w:t>
      </w:r>
      <w:r w:rsidR="00F5774F" w:rsidRPr="004B19AA">
        <w:rPr>
          <w:szCs w:val="28"/>
        </w:rPr>
        <w:t>1</w:t>
      </w:r>
      <w:r w:rsidR="00CF20A1" w:rsidRPr="004B19AA">
        <w:rPr>
          <w:szCs w:val="28"/>
        </w:rPr>
        <w:t> 114 054</w:t>
      </w:r>
      <w:r w:rsidRPr="004B19AA">
        <w:rPr>
          <w:szCs w:val="28"/>
        </w:rPr>
        <w:t xml:space="preserve"> лева).</w:t>
      </w:r>
    </w:p>
    <w:p w:rsidR="00AB79FB" w:rsidRPr="004B19AA" w:rsidRDefault="0010532B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</w:t>
      </w:r>
      <w:r w:rsidR="00AB79FB" w:rsidRPr="004B19AA">
        <w:rPr>
          <w:szCs w:val="28"/>
        </w:rPr>
        <w:t>5. По</w:t>
      </w:r>
      <w:r w:rsidR="00577F70" w:rsidRPr="004B19AA">
        <w:rPr>
          <w:szCs w:val="28"/>
        </w:rPr>
        <w:t xml:space="preserve"> </w:t>
      </w:r>
      <w:r w:rsidR="00AB79FB" w:rsidRPr="004B19AA">
        <w:rPr>
          <w:szCs w:val="28"/>
        </w:rPr>
        <w:t>§ 46-00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Членски внос</w:t>
      </w:r>
      <w:r w:rsidR="00AD443B" w:rsidRPr="004B19AA">
        <w:rPr>
          <w:szCs w:val="28"/>
        </w:rPr>
        <w:t>”</w:t>
      </w:r>
      <w:r w:rsidR="00AB79FB" w:rsidRPr="004B19AA">
        <w:rPr>
          <w:szCs w:val="28"/>
        </w:rPr>
        <w:t xml:space="preserve"> са отчетени</w:t>
      </w:r>
      <w:r w:rsidR="00463990" w:rsidRPr="004B19AA">
        <w:rPr>
          <w:szCs w:val="28"/>
        </w:rPr>
        <w:tab/>
      </w:r>
      <w:r w:rsidR="00F5774F" w:rsidRPr="004B19AA">
        <w:rPr>
          <w:szCs w:val="28"/>
        </w:rPr>
        <w:t xml:space="preserve">160 </w:t>
      </w:r>
      <w:r w:rsidR="00B67752" w:rsidRPr="004B19AA">
        <w:rPr>
          <w:szCs w:val="28"/>
        </w:rPr>
        <w:t>895</w:t>
      </w:r>
      <w:r w:rsidR="00AB79FB" w:rsidRPr="004B19AA">
        <w:rPr>
          <w:szCs w:val="28"/>
        </w:rPr>
        <w:t xml:space="preserve"> лева</w:t>
      </w:r>
      <w:r w:rsidR="004E5445" w:rsidRPr="004B19AA">
        <w:rPr>
          <w:szCs w:val="28"/>
        </w:rPr>
        <w:t>.</w:t>
      </w:r>
    </w:p>
    <w:p w:rsidR="003D0308" w:rsidRPr="004B19AA" w:rsidRDefault="003D0308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 Тук са отчетени разходи за членството на БНР в Европейския съюз за радио и телевизия.</w:t>
      </w:r>
    </w:p>
    <w:p w:rsidR="00BF3A79" w:rsidRPr="004B19AA" w:rsidRDefault="003D0308" w:rsidP="00AB79FB">
      <w:pPr>
        <w:pStyle w:val="BodyText"/>
        <w:tabs>
          <w:tab w:val="right" w:pos="9072"/>
        </w:tabs>
        <w:rPr>
          <w:szCs w:val="28"/>
        </w:rPr>
      </w:pPr>
      <w:r w:rsidRPr="004B19AA">
        <w:rPr>
          <w:szCs w:val="28"/>
        </w:rPr>
        <w:tab/>
      </w:r>
      <w:r w:rsidRPr="004B19AA">
        <w:rPr>
          <w:szCs w:val="28"/>
        </w:rPr>
        <w:tab/>
      </w:r>
    </w:p>
    <w:p w:rsidR="00AB79FB" w:rsidRPr="004B19AA" w:rsidRDefault="00AB79FB" w:rsidP="00AB79FB">
      <w:pPr>
        <w:tabs>
          <w:tab w:val="right" w:pos="9072"/>
        </w:tabs>
        <w:ind w:left="720"/>
        <w:jc w:val="both"/>
        <w:rPr>
          <w:b/>
          <w:szCs w:val="28"/>
        </w:rPr>
      </w:pPr>
      <w:r w:rsidRPr="004B19AA">
        <w:rPr>
          <w:b/>
          <w:szCs w:val="28"/>
        </w:rPr>
        <w:t>Операции с нефинансови активи</w:t>
      </w:r>
    </w:p>
    <w:p w:rsidR="00AB79FB" w:rsidRPr="004B19AA" w:rsidRDefault="00AB79FB" w:rsidP="00AB79FB">
      <w:pPr>
        <w:tabs>
          <w:tab w:val="right" w:pos="9072"/>
        </w:tabs>
        <w:ind w:left="720"/>
        <w:jc w:val="both"/>
        <w:rPr>
          <w:szCs w:val="28"/>
        </w:rPr>
      </w:pPr>
      <w:r w:rsidRPr="004B19AA">
        <w:rPr>
          <w:szCs w:val="28"/>
        </w:rPr>
        <w:t xml:space="preserve">Отчетени са разходи в размер </w:t>
      </w:r>
      <w:r w:rsidR="00180033" w:rsidRPr="004B19AA">
        <w:rPr>
          <w:szCs w:val="28"/>
        </w:rPr>
        <w:t>4 336 681</w:t>
      </w:r>
      <w:r w:rsidRPr="004B19AA">
        <w:rPr>
          <w:szCs w:val="28"/>
        </w:rPr>
        <w:t xml:space="preserve"> лева в т.ч.:</w:t>
      </w:r>
    </w:p>
    <w:p w:rsidR="00AB79FB" w:rsidRPr="004B19AA" w:rsidRDefault="00FE0535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   </w:t>
      </w:r>
      <w:r w:rsidR="00AB79FB" w:rsidRPr="004B19AA">
        <w:rPr>
          <w:szCs w:val="28"/>
        </w:rPr>
        <w:t>1. По § 51-00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Основен ремонт</w:t>
      </w:r>
      <w:r w:rsidR="00AD443B" w:rsidRPr="004B19AA">
        <w:rPr>
          <w:szCs w:val="28"/>
        </w:rPr>
        <w:t>”</w:t>
      </w:r>
      <w:r w:rsidR="00CF1664" w:rsidRPr="004B19AA">
        <w:rPr>
          <w:szCs w:val="28"/>
        </w:rPr>
        <w:t xml:space="preserve"> </w:t>
      </w:r>
      <w:r w:rsidRPr="004B19AA">
        <w:rPr>
          <w:szCs w:val="28"/>
        </w:rPr>
        <w:tab/>
      </w:r>
      <w:r w:rsidR="001051FF" w:rsidRPr="004B19AA">
        <w:rPr>
          <w:szCs w:val="28"/>
        </w:rPr>
        <w:t>1</w:t>
      </w:r>
      <w:r w:rsidR="00180033" w:rsidRPr="004B19AA">
        <w:rPr>
          <w:szCs w:val="28"/>
        </w:rPr>
        <w:t> 390 333</w:t>
      </w:r>
      <w:r w:rsidR="00AB79FB" w:rsidRPr="004B19AA">
        <w:rPr>
          <w:szCs w:val="28"/>
        </w:rPr>
        <w:t xml:space="preserve"> лева</w:t>
      </w:r>
      <w:r w:rsidR="0014616A" w:rsidRPr="004B19AA">
        <w:rPr>
          <w:szCs w:val="28"/>
        </w:rPr>
        <w:t>.</w:t>
      </w:r>
    </w:p>
    <w:p w:rsidR="00AB79FB" w:rsidRPr="004B19AA" w:rsidRDefault="00AB79FB" w:rsidP="00AB79FB">
      <w:pPr>
        <w:pStyle w:val="BodyTextIndent"/>
        <w:tabs>
          <w:tab w:val="right" w:pos="9072"/>
        </w:tabs>
        <w:rPr>
          <w:szCs w:val="28"/>
        </w:rPr>
      </w:pPr>
      <w:r w:rsidRPr="004B19AA">
        <w:rPr>
          <w:szCs w:val="28"/>
        </w:rPr>
        <w:t>2. Изразходваните средства по § 52-00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Придобиване на дълготрайни материални активи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в размер на </w:t>
      </w:r>
      <w:r w:rsidR="001051FF" w:rsidRPr="004B19AA">
        <w:rPr>
          <w:szCs w:val="28"/>
        </w:rPr>
        <w:t>2</w:t>
      </w:r>
      <w:r w:rsidR="008E77B0" w:rsidRPr="004B19AA">
        <w:rPr>
          <w:szCs w:val="28"/>
        </w:rPr>
        <w:t> </w:t>
      </w:r>
      <w:r w:rsidR="001051FF" w:rsidRPr="004B19AA">
        <w:rPr>
          <w:szCs w:val="28"/>
        </w:rPr>
        <w:t>0</w:t>
      </w:r>
      <w:r w:rsidR="008E77B0" w:rsidRPr="004B19AA">
        <w:rPr>
          <w:szCs w:val="28"/>
        </w:rPr>
        <w:t>51 385</w:t>
      </w:r>
      <w:r w:rsidR="003256B0" w:rsidRPr="004B19AA">
        <w:rPr>
          <w:szCs w:val="28"/>
        </w:rPr>
        <w:t xml:space="preserve"> </w:t>
      </w:r>
      <w:r w:rsidRPr="004B19AA">
        <w:rPr>
          <w:szCs w:val="28"/>
        </w:rPr>
        <w:t>лева и представляват:</w:t>
      </w:r>
    </w:p>
    <w:p w:rsidR="00AB79FB" w:rsidRPr="004B19AA" w:rsidRDefault="00AB79FB" w:rsidP="00AB79FB">
      <w:pPr>
        <w:pStyle w:val="BodyTextIndent"/>
        <w:tabs>
          <w:tab w:val="right" w:pos="9072"/>
        </w:tabs>
        <w:rPr>
          <w:szCs w:val="28"/>
        </w:rPr>
      </w:pPr>
      <w:r w:rsidRPr="004B19AA">
        <w:rPr>
          <w:szCs w:val="28"/>
        </w:rPr>
        <w:t>2.1. §§52-01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 xml:space="preserve">Придобиване на компютри </w:t>
      </w:r>
    </w:p>
    <w:p w:rsidR="00AB79FB" w:rsidRPr="004B19AA" w:rsidRDefault="00AB79FB" w:rsidP="00AB79FB">
      <w:pPr>
        <w:pStyle w:val="BodyTextIndent"/>
        <w:tabs>
          <w:tab w:val="right" w:pos="9072"/>
        </w:tabs>
        <w:rPr>
          <w:szCs w:val="28"/>
        </w:rPr>
      </w:pPr>
      <w:r w:rsidRPr="004B19AA">
        <w:rPr>
          <w:szCs w:val="28"/>
        </w:rPr>
        <w:t>и хардуер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3256B0" w:rsidRPr="004B19AA">
        <w:rPr>
          <w:szCs w:val="28"/>
        </w:rPr>
        <w:t>26</w:t>
      </w:r>
      <w:r w:rsidR="001051FF" w:rsidRPr="004B19AA">
        <w:rPr>
          <w:szCs w:val="28"/>
        </w:rPr>
        <w:t>9 250</w:t>
      </w:r>
      <w:r w:rsidR="00B62E0E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2.2. §§52-03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Придобиване на друго оборудване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1051FF" w:rsidRPr="004B19AA">
        <w:rPr>
          <w:szCs w:val="28"/>
        </w:rPr>
        <w:t>1</w:t>
      </w:r>
      <w:r w:rsidR="008E77B0" w:rsidRPr="004B19AA">
        <w:rPr>
          <w:szCs w:val="28"/>
        </w:rPr>
        <w:t> </w:t>
      </w:r>
      <w:r w:rsidR="001051FF" w:rsidRPr="004B19AA">
        <w:rPr>
          <w:szCs w:val="28"/>
        </w:rPr>
        <w:t>6</w:t>
      </w:r>
      <w:r w:rsidR="008E77B0" w:rsidRPr="004B19AA">
        <w:rPr>
          <w:szCs w:val="28"/>
        </w:rPr>
        <w:t>84 075</w:t>
      </w:r>
      <w:r w:rsidRPr="004B19AA">
        <w:rPr>
          <w:szCs w:val="28"/>
        </w:rPr>
        <w:t xml:space="preserve"> лева</w:t>
      </w:r>
    </w:p>
    <w:p w:rsidR="00463990" w:rsidRPr="004B19AA" w:rsidRDefault="00463990" w:rsidP="00463990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2.3. §§52-05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Стопански инвентар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8E77B0" w:rsidRPr="004B19AA">
        <w:rPr>
          <w:szCs w:val="28"/>
        </w:rPr>
        <w:t>80 168</w:t>
      </w:r>
      <w:r w:rsidRPr="004B19AA">
        <w:rPr>
          <w:szCs w:val="28"/>
        </w:rPr>
        <w:t xml:space="preserve"> лева</w:t>
      </w:r>
    </w:p>
    <w:p w:rsidR="00F20B79" w:rsidRPr="004B19AA" w:rsidRDefault="00F20B79" w:rsidP="00F20B79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2.4. §§52-06 „Инфраструктурни обекти”</w:t>
      </w:r>
      <w:r w:rsidRPr="004B19AA">
        <w:rPr>
          <w:szCs w:val="28"/>
        </w:rPr>
        <w:tab/>
        <w:t>17 892 лева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lastRenderedPageBreak/>
        <w:t>3. По § 53-00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Придобиване на нематериални дълготрайни активи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252683" w:rsidRPr="004B19AA">
        <w:rPr>
          <w:szCs w:val="28"/>
        </w:rPr>
        <w:t>894 963</w:t>
      </w:r>
      <w:r w:rsidR="00744D55" w:rsidRPr="004B19AA">
        <w:rPr>
          <w:szCs w:val="28"/>
        </w:rPr>
        <w:t xml:space="preserve"> лева</w:t>
      </w:r>
      <w:r w:rsidRPr="004B19AA">
        <w:rPr>
          <w:szCs w:val="28"/>
        </w:rPr>
        <w:t xml:space="preserve">, в т.ч.: програмни продукти </w:t>
      </w:r>
      <w:r w:rsidR="001051FF" w:rsidRPr="004B19AA">
        <w:rPr>
          <w:szCs w:val="28"/>
        </w:rPr>
        <w:t>325 44</w:t>
      </w:r>
      <w:r w:rsidR="008E77B0" w:rsidRPr="004B19AA">
        <w:rPr>
          <w:szCs w:val="28"/>
        </w:rPr>
        <w:t>7</w:t>
      </w:r>
      <w:r w:rsidR="003256B0" w:rsidRPr="004B19AA">
        <w:rPr>
          <w:szCs w:val="28"/>
        </w:rPr>
        <w:t xml:space="preserve"> </w:t>
      </w:r>
      <w:r w:rsidRPr="004B19AA">
        <w:rPr>
          <w:szCs w:val="28"/>
        </w:rPr>
        <w:t xml:space="preserve">лева и други нематериални дълготрайни активи </w:t>
      </w:r>
      <w:r w:rsidR="008E77B0" w:rsidRPr="004B19AA">
        <w:rPr>
          <w:szCs w:val="28"/>
        </w:rPr>
        <w:t>569 516</w:t>
      </w:r>
      <w:r w:rsidRPr="004B19AA">
        <w:rPr>
          <w:szCs w:val="28"/>
        </w:rPr>
        <w:t xml:space="preserve"> лева.</w:t>
      </w:r>
    </w:p>
    <w:p w:rsidR="00116C10" w:rsidRPr="004B19AA" w:rsidRDefault="00116C10" w:rsidP="00AB79FB">
      <w:pPr>
        <w:tabs>
          <w:tab w:val="right" w:leader="dot" w:pos="9072"/>
        </w:tabs>
        <w:ind w:left="709"/>
        <w:jc w:val="both"/>
        <w:rPr>
          <w:szCs w:val="28"/>
        </w:rPr>
      </w:pPr>
    </w:p>
    <w:p w:rsidR="00AB79FB" w:rsidRPr="004B19AA" w:rsidRDefault="00AB79FB" w:rsidP="00AB79FB">
      <w:pPr>
        <w:tabs>
          <w:tab w:val="right" w:leader="dot" w:pos="9072"/>
        </w:tabs>
        <w:ind w:left="709"/>
        <w:rPr>
          <w:b/>
          <w:szCs w:val="28"/>
        </w:rPr>
      </w:pPr>
      <w:r w:rsidRPr="004B19AA">
        <w:rPr>
          <w:b/>
          <w:szCs w:val="28"/>
        </w:rPr>
        <w:t>Б. Дейност 2282</w:t>
      </w:r>
      <w:r w:rsidR="002914AB" w:rsidRPr="004B19AA">
        <w:rPr>
          <w:b/>
          <w:szCs w:val="28"/>
        </w:rPr>
        <w:t xml:space="preserve"> „</w:t>
      </w:r>
      <w:r w:rsidRPr="004B19AA">
        <w:rPr>
          <w:b/>
          <w:szCs w:val="28"/>
        </w:rPr>
        <w:t>Отбранително-мобилизационна подготовка</w:t>
      </w:r>
      <w:r w:rsidR="00AD443B" w:rsidRPr="004B19AA">
        <w:rPr>
          <w:b/>
          <w:szCs w:val="28"/>
        </w:rPr>
        <w:t>”</w:t>
      </w:r>
    </w:p>
    <w:p w:rsidR="00AB79FB" w:rsidRPr="004B19AA" w:rsidRDefault="003305C3" w:rsidP="003305C3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  </w:t>
      </w:r>
      <w:r w:rsidR="00AB79FB" w:rsidRPr="004B19AA">
        <w:rPr>
          <w:szCs w:val="28"/>
        </w:rPr>
        <w:t xml:space="preserve">По тази дейност </w:t>
      </w:r>
      <w:r w:rsidR="00B03926" w:rsidRPr="004B19AA">
        <w:rPr>
          <w:szCs w:val="28"/>
        </w:rPr>
        <w:t xml:space="preserve">са извършени разходи в размер на </w:t>
      </w:r>
      <w:r w:rsidR="00D36ADC" w:rsidRPr="004B19AA">
        <w:rPr>
          <w:szCs w:val="28"/>
        </w:rPr>
        <w:t>22 299</w:t>
      </w:r>
      <w:r w:rsidR="00E2652B" w:rsidRPr="004B19AA">
        <w:rPr>
          <w:szCs w:val="28"/>
        </w:rPr>
        <w:t xml:space="preserve"> </w:t>
      </w:r>
      <w:r w:rsidR="00B03926" w:rsidRPr="004B19AA">
        <w:rPr>
          <w:szCs w:val="28"/>
        </w:rPr>
        <w:t>лева</w:t>
      </w:r>
      <w:r w:rsidRPr="004B19AA">
        <w:rPr>
          <w:szCs w:val="28"/>
        </w:rPr>
        <w:t xml:space="preserve">, от които </w:t>
      </w:r>
      <w:r w:rsidR="00D36ADC" w:rsidRPr="004B19AA">
        <w:rPr>
          <w:szCs w:val="28"/>
        </w:rPr>
        <w:t>2 790</w:t>
      </w:r>
      <w:r w:rsidRPr="004B19AA">
        <w:rPr>
          <w:szCs w:val="28"/>
        </w:rPr>
        <w:t xml:space="preserve"> лева за други възнаграждения, </w:t>
      </w:r>
      <w:r w:rsidR="00D36ADC" w:rsidRPr="004B19AA">
        <w:rPr>
          <w:szCs w:val="28"/>
        </w:rPr>
        <w:t>255</w:t>
      </w:r>
      <w:r w:rsidRPr="004B19AA">
        <w:rPr>
          <w:szCs w:val="28"/>
        </w:rPr>
        <w:t xml:space="preserve"> лева за осигурителни вноски и </w:t>
      </w:r>
      <w:r w:rsidR="00D36ADC" w:rsidRPr="004B19AA">
        <w:rPr>
          <w:szCs w:val="28"/>
        </w:rPr>
        <w:t>19 254</w:t>
      </w:r>
      <w:r w:rsidR="00781412" w:rsidRPr="004B19AA">
        <w:rPr>
          <w:szCs w:val="28"/>
        </w:rPr>
        <w:t xml:space="preserve"> лева </w:t>
      </w:r>
      <w:r w:rsidR="00463990" w:rsidRPr="004B19AA">
        <w:rPr>
          <w:szCs w:val="28"/>
        </w:rPr>
        <w:t xml:space="preserve"> по</w:t>
      </w:r>
      <w:r w:rsidR="00577F70" w:rsidRPr="004B19AA">
        <w:rPr>
          <w:szCs w:val="28"/>
        </w:rPr>
        <w:t xml:space="preserve"> </w:t>
      </w:r>
      <w:r w:rsidR="00AB79FB" w:rsidRPr="004B19AA">
        <w:rPr>
          <w:szCs w:val="28"/>
        </w:rPr>
        <w:t>§ 10-00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Издръжка</w:t>
      </w:r>
      <w:r w:rsidR="00AD443B" w:rsidRPr="004B19AA">
        <w:rPr>
          <w:szCs w:val="28"/>
        </w:rPr>
        <w:t>”</w:t>
      </w:r>
      <w:r w:rsidR="00AB79FB" w:rsidRPr="004B19AA">
        <w:rPr>
          <w:szCs w:val="28"/>
        </w:rPr>
        <w:t>, в т.ч.:</w:t>
      </w:r>
      <w:r w:rsidR="00B62E0E" w:rsidRPr="004B19AA">
        <w:rPr>
          <w:szCs w:val="28"/>
        </w:rPr>
        <w:tab/>
      </w:r>
    </w:p>
    <w:p w:rsidR="00B62E0E" w:rsidRPr="004B19AA" w:rsidRDefault="00B62E0E" w:rsidP="00B62E0E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1. §§ 10-15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Материали</w:t>
      </w:r>
      <w:r w:rsidR="00AD443B" w:rsidRPr="004B19AA">
        <w:rPr>
          <w:szCs w:val="28"/>
        </w:rPr>
        <w:t>”</w:t>
      </w:r>
      <w:r w:rsidR="00463990" w:rsidRPr="004B19AA">
        <w:rPr>
          <w:szCs w:val="28"/>
        </w:rPr>
        <w:tab/>
      </w:r>
      <w:r w:rsidR="00D36ADC" w:rsidRPr="004B19AA">
        <w:rPr>
          <w:szCs w:val="28"/>
        </w:rPr>
        <w:t>5 274</w:t>
      </w:r>
      <w:r w:rsidRPr="004B19AA">
        <w:rPr>
          <w:szCs w:val="28"/>
        </w:rPr>
        <w:t xml:space="preserve"> лева</w:t>
      </w:r>
    </w:p>
    <w:p w:rsidR="00AB79FB" w:rsidRPr="004B19AA" w:rsidRDefault="00B62E0E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2</w:t>
      </w:r>
      <w:r w:rsidR="00AB79FB" w:rsidRPr="004B19AA">
        <w:rPr>
          <w:szCs w:val="28"/>
        </w:rPr>
        <w:t>. §§ 10-16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Вода, горива и енергия</w:t>
      </w:r>
      <w:r w:rsidR="00AD443B" w:rsidRPr="004B19AA">
        <w:rPr>
          <w:szCs w:val="28"/>
        </w:rPr>
        <w:t>”</w:t>
      </w:r>
      <w:r w:rsidR="00463990" w:rsidRPr="004B19AA">
        <w:rPr>
          <w:szCs w:val="28"/>
        </w:rPr>
        <w:tab/>
      </w:r>
      <w:r w:rsidR="00D36ADC" w:rsidRPr="004B19AA">
        <w:rPr>
          <w:szCs w:val="28"/>
        </w:rPr>
        <w:t>5 410</w:t>
      </w:r>
      <w:r w:rsidR="00CA367A" w:rsidRPr="004B19AA">
        <w:rPr>
          <w:szCs w:val="28"/>
        </w:rPr>
        <w:t xml:space="preserve"> </w:t>
      </w:r>
      <w:r w:rsidR="00AB79FB" w:rsidRPr="004B19AA">
        <w:rPr>
          <w:szCs w:val="28"/>
        </w:rPr>
        <w:t>лева</w:t>
      </w:r>
    </w:p>
    <w:p w:rsidR="00AB79FB" w:rsidRPr="004B19AA" w:rsidRDefault="00B62E0E" w:rsidP="00AB79FB">
      <w:pPr>
        <w:tabs>
          <w:tab w:val="right" w:leader="do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3</w:t>
      </w:r>
      <w:r w:rsidR="00AB79FB" w:rsidRPr="004B19AA">
        <w:rPr>
          <w:szCs w:val="28"/>
        </w:rPr>
        <w:t>. §§ 10-20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Разходи за външни услуги</w:t>
      </w:r>
      <w:r w:rsidR="00AD443B" w:rsidRPr="004B19AA">
        <w:rPr>
          <w:szCs w:val="28"/>
        </w:rPr>
        <w:t>”</w:t>
      </w:r>
      <w:r w:rsidR="00577F70" w:rsidRPr="004B19AA">
        <w:rPr>
          <w:szCs w:val="28"/>
        </w:rPr>
        <w:t xml:space="preserve"> </w:t>
      </w:r>
      <w:r w:rsidR="00CA367A" w:rsidRPr="004B19AA">
        <w:rPr>
          <w:szCs w:val="28"/>
        </w:rPr>
        <w:t xml:space="preserve">       </w:t>
      </w:r>
      <w:r w:rsidR="00781412" w:rsidRPr="004B19AA">
        <w:rPr>
          <w:szCs w:val="28"/>
        </w:rPr>
        <w:t xml:space="preserve">                          </w:t>
      </w:r>
      <w:r w:rsidR="00DD1F02" w:rsidRPr="004B19AA">
        <w:rPr>
          <w:szCs w:val="28"/>
        </w:rPr>
        <w:t xml:space="preserve">2 </w:t>
      </w:r>
      <w:r w:rsidR="00D36ADC" w:rsidRPr="004B19AA">
        <w:rPr>
          <w:szCs w:val="28"/>
        </w:rPr>
        <w:t>892</w:t>
      </w:r>
      <w:r w:rsidR="00CA367A" w:rsidRPr="004B19AA">
        <w:rPr>
          <w:szCs w:val="28"/>
        </w:rPr>
        <w:t xml:space="preserve"> лева</w:t>
      </w:r>
    </w:p>
    <w:p w:rsidR="00AB79FB" w:rsidRPr="004B19AA" w:rsidRDefault="003305C3" w:rsidP="00AB79FB">
      <w:pPr>
        <w:tabs>
          <w:tab w:val="right" w:pos="9072"/>
        </w:tabs>
        <w:ind w:left="709"/>
        <w:jc w:val="both"/>
        <w:rPr>
          <w:szCs w:val="28"/>
        </w:rPr>
      </w:pPr>
      <w:r w:rsidRPr="004B19AA">
        <w:rPr>
          <w:szCs w:val="28"/>
        </w:rPr>
        <w:t>4</w:t>
      </w:r>
      <w:r w:rsidR="00AB79FB" w:rsidRPr="004B19AA">
        <w:rPr>
          <w:szCs w:val="28"/>
        </w:rPr>
        <w:t>. §§ 10-51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Командировки в страната</w:t>
      </w:r>
      <w:r w:rsidR="00AD443B" w:rsidRPr="004B19AA">
        <w:rPr>
          <w:szCs w:val="28"/>
        </w:rPr>
        <w:t>”</w:t>
      </w:r>
      <w:r w:rsidR="00DB2A39" w:rsidRPr="004B19AA">
        <w:rPr>
          <w:szCs w:val="28"/>
        </w:rPr>
        <w:tab/>
      </w:r>
      <w:r w:rsidR="00D36ADC" w:rsidRPr="004B19AA">
        <w:rPr>
          <w:szCs w:val="28"/>
        </w:rPr>
        <w:t>5 678</w:t>
      </w:r>
      <w:r w:rsidR="00A4270C" w:rsidRPr="004B19AA">
        <w:rPr>
          <w:szCs w:val="28"/>
        </w:rPr>
        <w:t xml:space="preserve"> </w:t>
      </w:r>
      <w:r w:rsidR="00AB79FB" w:rsidRPr="004B19AA">
        <w:rPr>
          <w:szCs w:val="28"/>
        </w:rPr>
        <w:t>лева</w:t>
      </w:r>
    </w:p>
    <w:p w:rsidR="00116C10" w:rsidRPr="004B19AA" w:rsidRDefault="00116C10" w:rsidP="00AB79FB">
      <w:pPr>
        <w:tabs>
          <w:tab w:val="right" w:pos="9072"/>
        </w:tabs>
        <w:ind w:left="709"/>
        <w:jc w:val="both"/>
        <w:rPr>
          <w:szCs w:val="28"/>
        </w:rPr>
      </w:pPr>
    </w:p>
    <w:p w:rsidR="003F23A2" w:rsidRPr="004B19AA" w:rsidRDefault="00C1791C" w:rsidP="003F23A2">
      <w:pPr>
        <w:tabs>
          <w:tab w:val="right" w:pos="9072"/>
        </w:tabs>
        <w:ind w:left="709"/>
        <w:jc w:val="both"/>
        <w:rPr>
          <w:b/>
          <w:szCs w:val="28"/>
        </w:rPr>
      </w:pPr>
      <w:r w:rsidRPr="004B19AA">
        <w:rPr>
          <w:b/>
          <w:szCs w:val="28"/>
        </w:rPr>
        <w:t>В. Дейност 5532</w:t>
      </w:r>
      <w:r w:rsidR="002914AB" w:rsidRPr="004B19AA">
        <w:rPr>
          <w:b/>
          <w:szCs w:val="28"/>
        </w:rPr>
        <w:t xml:space="preserve"> „</w:t>
      </w:r>
      <w:r w:rsidRPr="004B19AA">
        <w:rPr>
          <w:b/>
          <w:szCs w:val="28"/>
        </w:rPr>
        <w:t>Временна заетост</w:t>
      </w:r>
      <w:r w:rsidR="00AD443B" w:rsidRPr="004B19AA">
        <w:rPr>
          <w:b/>
          <w:szCs w:val="28"/>
        </w:rPr>
        <w:t>”</w:t>
      </w:r>
    </w:p>
    <w:p w:rsidR="00C1791C" w:rsidRPr="004B19AA" w:rsidRDefault="00DD1F02" w:rsidP="00DD1F02">
      <w:pPr>
        <w:tabs>
          <w:tab w:val="right" w:pos="9072"/>
        </w:tabs>
        <w:jc w:val="both"/>
        <w:rPr>
          <w:b/>
          <w:szCs w:val="28"/>
        </w:rPr>
      </w:pPr>
      <w:r w:rsidRPr="004B19AA">
        <w:rPr>
          <w:szCs w:val="28"/>
        </w:rPr>
        <w:t xml:space="preserve">          </w:t>
      </w:r>
      <w:r w:rsidR="00C1791C" w:rsidRPr="004B19AA">
        <w:rPr>
          <w:szCs w:val="28"/>
        </w:rPr>
        <w:t xml:space="preserve">По тази дейност са </w:t>
      </w:r>
      <w:r w:rsidR="00C70A35" w:rsidRPr="004B19AA">
        <w:rPr>
          <w:szCs w:val="28"/>
        </w:rPr>
        <w:t xml:space="preserve">отчетени </w:t>
      </w:r>
      <w:r w:rsidR="00C1791C" w:rsidRPr="004B19AA">
        <w:rPr>
          <w:szCs w:val="28"/>
        </w:rPr>
        <w:t xml:space="preserve">разходи </w:t>
      </w:r>
      <w:r w:rsidR="00A541A5" w:rsidRPr="004B19AA">
        <w:rPr>
          <w:szCs w:val="28"/>
        </w:rPr>
        <w:t>във връзка с договори с МТСП – Агенция по заетостта и Агенция за хора с увреждания</w:t>
      </w:r>
      <w:r w:rsidR="00B90DD4" w:rsidRPr="004B19AA">
        <w:rPr>
          <w:szCs w:val="28"/>
        </w:rPr>
        <w:t xml:space="preserve"> (с краен срок 30.04.2013 г.)</w:t>
      </w:r>
      <w:r w:rsidR="00A541A5" w:rsidRPr="004B19AA">
        <w:rPr>
          <w:szCs w:val="28"/>
        </w:rPr>
        <w:t xml:space="preserve">. Общият размер на разходите за </w:t>
      </w:r>
      <w:r w:rsidR="00E2652B" w:rsidRPr="004B19AA">
        <w:rPr>
          <w:szCs w:val="28"/>
        </w:rPr>
        <w:t>периода</w:t>
      </w:r>
      <w:r w:rsidR="00577F70" w:rsidRPr="004B19AA">
        <w:rPr>
          <w:szCs w:val="28"/>
        </w:rPr>
        <w:t xml:space="preserve"> </w:t>
      </w:r>
      <w:r w:rsidR="00A541A5" w:rsidRPr="004B19AA">
        <w:rPr>
          <w:szCs w:val="28"/>
        </w:rPr>
        <w:t>е</w:t>
      </w:r>
      <w:r w:rsidR="00577F70" w:rsidRPr="004B19AA">
        <w:rPr>
          <w:szCs w:val="28"/>
        </w:rPr>
        <w:t xml:space="preserve"> </w:t>
      </w:r>
      <w:r w:rsidRPr="004B19AA">
        <w:rPr>
          <w:szCs w:val="28"/>
        </w:rPr>
        <w:t>1 313</w:t>
      </w:r>
      <w:r w:rsidR="00C1791C" w:rsidRPr="004B19AA">
        <w:rPr>
          <w:szCs w:val="28"/>
        </w:rPr>
        <w:t xml:space="preserve"> лева, в т.ч.:</w:t>
      </w:r>
    </w:p>
    <w:p w:rsidR="005C06D0" w:rsidRPr="004B19AA" w:rsidRDefault="005C06D0" w:rsidP="005C06D0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1. По § 02-00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Други възнаграждения и плащания за персонала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DD1F02" w:rsidRPr="004B19AA">
        <w:rPr>
          <w:szCs w:val="28"/>
        </w:rPr>
        <w:t>1 111</w:t>
      </w:r>
      <w:r w:rsidRPr="004B19AA">
        <w:rPr>
          <w:szCs w:val="28"/>
        </w:rPr>
        <w:t xml:space="preserve"> лева за нещатен персонал по трудови правоотношения</w:t>
      </w:r>
      <w:r w:rsidR="00DB2A39" w:rsidRPr="004B19AA">
        <w:rPr>
          <w:szCs w:val="28"/>
        </w:rPr>
        <w:t xml:space="preserve"> и други плащания и възнаграждения</w:t>
      </w:r>
      <w:r w:rsidRPr="004B19AA">
        <w:rPr>
          <w:szCs w:val="28"/>
        </w:rPr>
        <w:t>;</w:t>
      </w:r>
    </w:p>
    <w:p w:rsidR="005C06D0" w:rsidRPr="004B19AA" w:rsidRDefault="005C06D0" w:rsidP="00EC4172">
      <w:pPr>
        <w:numPr>
          <w:ilvl w:val="0"/>
          <w:numId w:val="9"/>
        </w:numPr>
        <w:tabs>
          <w:tab w:val="right" w:pos="9072"/>
        </w:tabs>
        <w:ind w:left="0" w:firstLine="720"/>
        <w:jc w:val="both"/>
        <w:rPr>
          <w:szCs w:val="28"/>
        </w:rPr>
      </w:pPr>
      <w:r w:rsidRPr="004B19AA">
        <w:rPr>
          <w:szCs w:val="28"/>
        </w:rPr>
        <w:t>По § 05-00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Задължителни осигурителни вноски от работодатели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</w:t>
      </w:r>
      <w:r w:rsidR="003305C3" w:rsidRPr="004B19AA">
        <w:rPr>
          <w:szCs w:val="28"/>
        </w:rPr>
        <w:t xml:space="preserve"> </w:t>
      </w:r>
      <w:r w:rsidR="00DD1F02" w:rsidRPr="004B19AA">
        <w:rPr>
          <w:szCs w:val="28"/>
        </w:rPr>
        <w:t>202</w:t>
      </w:r>
      <w:r w:rsidR="00E2652B" w:rsidRPr="004B19AA">
        <w:rPr>
          <w:szCs w:val="28"/>
        </w:rPr>
        <w:t xml:space="preserve"> </w:t>
      </w:r>
      <w:r w:rsidRPr="004B19AA">
        <w:rPr>
          <w:szCs w:val="28"/>
        </w:rPr>
        <w:t>лева.</w:t>
      </w:r>
    </w:p>
    <w:p w:rsidR="009A45F8" w:rsidRDefault="009A45F8" w:rsidP="00AB79FB">
      <w:pPr>
        <w:tabs>
          <w:tab w:val="right" w:pos="9072"/>
        </w:tabs>
        <w:ind w:left="709"/>
        <w:rPr>
          <w:b/>
          <w:szCs w:val="28"/>
          <w:lang w:val="en-US"/>
        </w:rPr>
      </w:pPr>
    </w:p>
    <w:p w:rsidR="00AB79FB" w:rsidRPr="004B19AA" w:rsidRDefault="00C1791C" w:rsidP="00AB79FB">
      <w:pPr>
        <w:tabs>
          <w:tab w:val="right" w:pos="9072"/>
        </w:tabs>
        <w:ind w:left="709"/>
        <w:rPr>
          <w:b/>
          <w:szCs w:val="28"/>
        </w:rPr>
      </w:pPr>
      <w:r w:rsidRPr="004B19AA">
        <w:rPr>
          <w:b/>
          <w:szCs w:val="28"/>
        </w:rPr>
        <w:t>Г</w:t>
      </w:r>
      <w:r w:rsidR="00AB79FB" w:rsidRPr="004B19AA">
        <w:rPr>
          <w:b/>
          <w:szCs w:val="28"/>
        </w:rPr>
        <w:t>. Дейност 7701</w:t>
      </w:r>
      <w:r w:rsidR="002914AB" w:rsidRPr="004B19AA">
        <w:rPr>
          <w:b/>
          <w:szCs w:val="28"/>
        </w:rPr>
        <w:t xml:space="preserve"> „</w:t>
      </w:r>
      <w:r w:rsidR="00AB79FB" w:rsidRPr="004B19AA">
        <w:rPr>
          <w:b/>
          <w:szCs w:val="28"/>
        </w:rPr>
        <w:t>Почивно дело</w:t>
      </w:r>
      <w:r w:rsidR="00AD443B" w:rsidRPr="004B19AA">
        <w:rPr>
          <w:b/>
          <w:szCs w:val="28"/>
        </w:rPr>
        <w:t>”</w:t>
      </w:r>
    </w:p>
    <w:p w:rsidR="00AB79FB" w:rsidRPr="004B19AA" w:rsidRDefault="00AB79FB" w:rsidP="00AB79FB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За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Почивно дело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са отчетени </w:t>
      </w:r>
      <w:r w:rsidR="00D00EB7" w:rsidRPr="004B19AA">
        <w:rPr>
          <w:szCs w:val="28"/>
        </w:rPr>
        <w:t>1</w:t>
      </w:r>
      <w:r w:rsidR="005C5B7B" w:rsidRPr="004B19AA">
        <w:rPr>
          <w:szCs w:val="28"/>
        </w:rPr>
        <w:t>93 895</w:t>
      </w:r>
      <w:r w:rsidRPr="004B19AA">
        <w:rPr>
          <w:szCs w:val="28"/>
        </w:rPr>
        <w:t xml:space="preserve"> лева , в т.ч.:</w:t>
      </w:r>
    </w:p>
    <w:p w:rsidR="00497500" w:rsidRPr="004B19AA" w:rsidRDefault="00E2652B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ab/>
      </w:r>
      <w:r w:rsidR="00AB79FB" w:rsidRPr="004B19AA">
        <w:rPr>
          <w:szCs w:val="28"/>
        </w:rPr>
        <w:t>1. § 01-00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 xml:space="preserve">Заплати и възнаграждения за персонала нает по трудови и </w:t>
      </w:r>
    </w:p>
    <w:p w:rsidR="00AB79FB" w:rsidRPr="004B19AA" w:rsidRDefault="00497500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с</w:t>
      </w:r>
      <w:r w:rsidR="007035B1" w:rsidRPr="004B19AA">
        <w:rPr>
          <w:szCs w:val="28"/>
        </w:rPr>
        <w:t>лужебни</w:t>
      </w:r>
      <w:r w:rsidRPr="004B19AA">
        <w:rPr>
          <w:szCs w:val="28"/>
        </w:rPr>
        <w:t xml:space="preserve"> </w:t>
      </w:r>
      <w:r w:rsidR="00AB79FB" w:rsidRPr="004B19AA">
        <w:rPr>
          <w:szCs w:val="28"/>
        </w:rPr>
        <w:t>правоотношения</w:t>
      </w:r>
      <w:r w:rsidR="00AD443B" w:rsidRPr="004B19AA">
        <w:rPr>
          <w:szCs w:val="28"/>
        </w:rPr>
        <w:t>”</w:t>
      </w:r>
      <w:r w:rsidR="00577F70" w:rsidRPr="004B19AA">
        <w:rPr>
          <w:szCs w:val="28"/>
        </w:rPr>
        <w:t xml:space="preserve"> </w:t>
      </w:r>
      <w:r w:rsidR="00AB79FB" w:rsidRPr="004B19AA">
        <w:rPr>
          <w:szCs w:val="28"/>
        </w:rPr>
        <w:tab/>
      </w:r>
      <w:r w:rsidR="00C5635B" w:rsidRPr="004B19AA">
        <w:rPr>
          <w:szCs w:val="28"/>
        </w:rPr>
        <w:t>1</w:t>
      </w:r>
      <w:r w:rsidR="005C5B7B" w:rsidRPr="004B19AA">
        <w:rPr>
          <w:szCs w:val="28"/>
        </w:rPr>
        <w:t>4</w:t>
      </w:r>
      <w:r w:rsidR="00C5635B" w:rsidRPr="004B19AA">
        <w:rPr>
          <w:szCs w:val="28"/>
        </w:rPr>
        <w:t xml:space="preserve"> 4</w:t>
      </w:r>
      <w:r w:rsidR="005C5B7B" w:rsidRPr="004B19AA">
        <w:rPr>
          <w:szCs w:val="28"/>
        </w:rPr>
        <w:t>1</w:t>
      </w:r>
      <w:r w:rsidR="00C5635B" w:rsidRPr="004B19AA">
        <w:rPr>
          <w:szCs w:val="28"/>
        </w:rPr>
        <w:t>1</w:t>
      </w:r>
      <w:r w:rsidR="00AB79FB" w:rsidRPr="004B19AA">
        <w:rPr>
          <w:szCs w:val="28"/>
        </w:rPr>
        <w:t xml:space="preserve"> лева</w:t>
      </w:r>
    </w:p>
    <w:p w:rsidR="00A62786" w:rsidRPr="004B19AA" w:rsidRDefault="003305C3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  </w:t>
      </w:r>
      <w:r w:rsidR="00A62786" w:rsidRPr="004B19AA">
        <w:rPr>
          <w:szCs w:val="28"/>
        </w:rPr>
        <w:t xml:space="preserve"> </w:t>
      </w:r>
      <w:r w:rsidR="00AB79FB" w:rsidRPr="004B19AA">
        <w:rPr>
          <w:szCs w:val="28"/>
        </w:rPr>
        <w:t>2. § 02-00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 xml:space="preserve">Други възнаграждения и плащания </w:t>
      </w:r>
    </w:p>
    <w:p w:rsidR="00AB79FB" w:rsidRPr="004B19AA" w:rsidRDefault="00AB79FB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за персонала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 xml:space="preserve"> </w:t>
      </w:r>
      <w:r w:rsidRPr="004B19AA">
        <w:rPr>
          <w:szCs w:val="28"/>
        </w:rPr>
        <w:tab/>
      </w:r>
      <w:r w:rsidR="00C5635B" w:rsidRPr="004B19AA">
        <w:rPr>
          <w:szCs w:val="28"/>
        </w:rPr>
        <w:t>1</w:t>
      </w:r>
      <w:r w:rsidR="005C5B7B" w:rsidRPr="004B19AA">
        <w:rPr>
          <w:szCs w:val="28"/>
        </w:rPr>
        <w:t>8</w:t>
      </w:r>
      <w:r w:rsidR="00C5635B" w:rsidRPr="004B19AA">
        <w:rPr>
          <w:szCs w:val="28"/>
        </w:rPr>
        <w:t xml:space="preserve"> </w:t>
      </w:r>
      <w:r w:rsidR="005C5B7B" w:rsidRPr="004B19AA">
        <w:rPr>
          <w:szCs w:val="28"/>
        </w:rPr>
        <w:t>445</w:t>
      </w:r>
      <w:r w:rsidRPr="004B19AA">
        <w:rPr>
          <w:szCs w:val="28"/>
        </w:rPr>
        <w:t xml:space="preserve"> лева</w:t>
      </w:r>
    </w:p>
    <w:p w:rsidR="00A62786" w:rsidRPr="004B19AA" w:rsidRDefault="003305C3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 </w:t>
      </w:r>
      <w:r w:rsidR="00A62786" w:rsidRPr="004B19AA">
        <w:rPr>
          <w:szCs w:val="28"/>
        </w:rPr>
        <w:t xml:space="preserve">  </w:t>
      </w:r>
      <w:r w:rsidR="00AB79FB" w:rsidRPr="004B19AA">
        <w:rPr>
          <w:szCs w:val="28"/>
        </w:rPr>
        <w:t>3. § 05-00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 xml:space="preserve">Задължителни осигурителни вноски </w:t>
      </w:r>
    </w:p>
    <w:p w:rsidR="00AB79FB" w:rsidRPr="004B19AA" w:rsidRDefault="00AB79FB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>от работодатели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5C5B7B" w:rsidRPr="004B19AA">
        <w:rPr>
          <w:szCs w:val="28"/>
        </w:rPr>
        <w:t>5</w:t>
      </w:r>
      <w:r w:rsidR="00C5635B" w:rsidRPr="004B19AA">
        <w:rPr>
          <w:szCs w:val="28"/>
        </w:rPr>
        <w:t xml:space="preserve"> </w:t>
      </w:r>
      <w:r w:rsidR="005C5B7B" w:rsidRPr="004B19AA">
        <w:rPr>
          <w:szCs w:val="28"/>
        </w:rPr>
        <w:t>777</w:t>
      </w:r>
      <w:r w:rsidRPr="004B19AA">
        <w:rPr>
          <w:szCs w:val="28"/>
        </w:rPr>
        <w:t xml:space="preserve"> лева</w:t>
      </w:r>
    </w:p>
    <w:p w:rsidR="00AB79FB" w:rsidRPr="004B19AA" w:rsidRDefault="003305C3" w:rsidP="00AB79FB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</w:t>
      </w:r>
      <w:r w:rsidR="00A62786" w:rsidRPr="004B19AA">
        <w:rPr>
          <w:szCs w:val="28"/>
        </w:rPr>
        <w:t xml:space="preserve">   </w:t>
      </w:r>
      <w:r w:rsidR="00AB79FB" w:rsidRPr="004B19AA">
        <w:rPr>
          <w:szCs w:val="28"/>
        </w:rPr>
        <w:t>4. § 10-00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Издръжка</w:t>
      </w:r>
      <w:r w:rsidR="00AD443B" w:rsidRPr="004B19AA">
        <w:rPr>
          <w:szCs w:val="28"/>
        </w:rPr>
        <w:t>”</w:t>
      </w:r>
      <w:r w:rsidR="00AB79FB" w:rsidRPr="004B19AA">
        <w:rPr>
          <w:szCs w:val="28"/>
        </w:rPr>
        <w:t xml:space="preserve"> </w:t>
      </w:r>
      <w:r w:rsidR="005C5B7B" w:rsidRPr="004B19AA">
        <w:rPr>
          <w:szCs w:val="28"/>
        </w:rPr>
        <w:t>62 444</w:t>
      </w:r>
      <w:r w:rsidR="00AB79FB" w:rsidRPr="004B19AA">
        <w:rPr>
          <w:szCs w:val="28"/>
        </w:rPr>
        <w:t xml:space="preserve"> лева, в т.ч.:</w:t>
      </w:r>
    </w:p>
    <w:p w:rsidR="00AB79FB" w:rsidRPr="004B19AA" w:rsidRDefault="00A62786" w:rsidP="00AB79FB">
      <w:pPr>
        <w:tabs>
          <w:tab w:val="right" w:pos="9072"/>
        </w:tabs>
        <w:ind w:left="426"/>
        <w:jc w:val="both"/>
        <w:rPr>
          <w:szCs w:val="28"/>
        </w:rPr>
      </w:pPr>
      <w:r w:rsidRPr="004B19AA">
        <w:rPr>
          <w:szCs w:val="28"/>
        </w:rPr>
        <w:t xml:space="preserve">       </w:t>
      </w:r>
      <w:r w:rsidR="00AB79FB" w:rsidRPr="004B19AA">
        <w:rPr>
          <w:szCs w:val="28"/>
        </w:rPr>
        <w:t>4.</w:t>
      </w:r>
      <w:r w:rsidR="00494A32" w:rsidRPr="004B19AA">
        <w:rPr>
          <w:szCs w:val="28"/>
        </w:rPr>
        <w:t>1</w:t>
      </w:r>
      <w:r w:rsidR="00AB79FB" w:rsidRPr="004B19AA">
        <w:rPr>
          <w:szCs w:val="28"/>
        </w:rPr>
        <w:t>. §§ 10-15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Материали</w:t>
      </w:r>
      <w:r w:rsidR="00AD443B" w:rsidRPr="004B19AA">
        <w:rPr>
          <w:szCs w:val="28"/>
        </w:rPr>
        <w:t>”</w:t>
      </w:r>
      <w:r w:rsidR="00DB2A39" w:rsidRPr="004B19AA">
        <w:rPr>
          <w:szCs w:val="28"/>
        </w:rPr>
        <w:tab/>
      </w:r>
      <w:r w:rsidR="005C5B7B" w:rsidRPr="004B19AA">
        <w:rPr>
          <w:szCs w:val="28"/>
        </w:rPr>
        <w:t>8 093</w:t>
      </w:r>
      <w:r w:rsidR="00DB2A39" w:rsidRPr="004B19AA">
        <w:rPr>
          <w:szCs w:val="28"/>
        </w:rPr>
        <w:t xml:space="preserve"> </w:t>
      </w:r>
      <w:r w:rsidR="00AB79FB" w:rsidRPr="004B19AA">
        <w:rPr>
          <w:szCs w:val="28"/>
        </w:rPr>
        <w:t>лева</w:t>
      </w:r>
    </w:p>
    <w:p w:rsidR="00AB79FB" w:rsidRPr="004B19AA" w:rsidRDefault="00A62786" w:rsidP="00AB79FB">
      <w:pPr>
        <w:tabs>
          <w:tab w:val="right" w:pos="9072"/>
        </w:tabs>
        <w:ind w:left="426"/>
        <w:jc w:val="both"/>
        <w:rPr>
          <w:szCs w:val="28"/>
        </w:rPr>
      </w:pPr>
      <w:r w:rsidRPr="004B19AA">
        <w:rPr>
          <w:szCs w:val="28"/>
        </w:rPr>
        <w:t xml:space="preserve">       </w:t>
      </w:r>
      <w:r w:rsidR="00AB79FB" w:rsidRPr="004B19AA">
        <w:rPr>
          <w:szCs w:val="28"/>
        </w:rPr>
        <w:t>4.</w:t>
      </w:r>
      <w:r w:rsidR="00494A32" w:rsidRPr="004B19AA">
        <w:rPr>
          <w:szCs w:val="28"/>
        </w:rPr>
        <w:t>2</w:t>
      </w:r>
      <w:r w:rsidR="00AB79FB" w:rsidRPr="004B19AA">
        <w:rPr>
          <w:szCs w:val="28"/>
        </w:rPr>
        <w:t>. §§ 10-16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Вода, горива и енергия</w:t>
      </w:r>
      <w:r w:rsidR="00AD443B" w:rsidRPr="004B19AA">
        <w:rPr>
          <w:szCs w:val="28"/>
        </w:rPr>
        <w:t>”</w:t>
      </w:r>
      <w:r w:rsidR="00DB2A39" w:rsidRPr="004B19AA">
        <w:rPr>
          <w:szCs w:val="28"/>
        </w:rPr>
        <w:tab/>
      </w:r>
      <w:r w:rsidR="005C5B7B" w:rsidRPr="004B19AA">
        <w:rPr>
          <w:szCs w:val="28"/>
        </w:rPr>
        <w:t>17 524</w:t>
      </w:r>
      <w:r w:rsidR="00DB2A39" w:rsidRPr="004B19AA">
        <w:rPr>
          <w:szCs w:val="28"/>
        </w:rPr>
        <w:t xml:space="preserve"> </w:t>
      </w:r>
      <w:r w:rsidR="00AB79FB" w:rsidRPr="004B19AA">
        <w:rPr>
          <w:szCs w:val="28"/>
        </w:rPr>
        <w:t>лева</w:t>
      </w:r>
    </w:p>
    <w:p w:rsidR="00AB79FB" w:rsidRPr="004B19AA" w:rsidRDefault="00A62786" w:rsidP="00DB2A39">
      <w:pPr>
        <w:tabs>
          <w:tab w:val="right" w:pos="9072"/>
        </w:tabs>
        <w:ind w:left="426"/>
        <w:jc w:val="both"/>
        <w:rPr>
          <w:szCs w:val="28"/>
        </w:rPr>
      </w:pPr>
      <w:r w:rsidRPr="004B19AA">
        <w:rPr>
          <w:szCs w:val="28"/>
        </w:rPr>
        <w:t xml:space="preserve">       </w:t>
      </w:r>
      <w:r w:rsidR="00AB79FB" w:rsidRPr="004B19AA">
        <w:rPr>
          <w:szCs w:val="28"/>
        </w:rPr>
        <w:t>4.</w:t>
      </w:r>
      <w:r w:rsidR="00494A32" w:rsidRPr="004B19AA">
        <w:rPr>
          <w:szCs w:val="28"/>
        </w:rPr>
        <w:t>3</w:t>
      </w:r>
      <w:r w:rsidR="00AB79FB" w:rsidRPr="004B19AA">
        <w:rPr>
          <w:szCs w:val="28"/>
        </w:rPr>
        <w:t>. §§ 10-20</w:t>
      </w:r>
      <w:r w:rsidR="002914AB" w:rsidRPr="004B19AA">
        <w:rPr>
          <w:szCs w:val="28"/>
        </w:rPr>
        <w:t xml:space="preserve"> „</w:t>
      </w:r>
      <w:r w:rsidR="00AB79FB" w:rsidRPr="004B19AA">
        <w:rPr>
          <w:szCs w:val="28"/>
        </w:rPr>
        <w:t>Разходи за външни услуги</w:t>
      </w:r>
      <w:r w:rsidR="00AD443B" w:rsidRPr="004B19AA">
        <w:rPr>
          <w:szCs w:val="28"/>
        </w:rPr>
        <w:t>”</w:t>
      </w:r>
      <w:r w:rsidR="00DB2A39" w:rsidRPr="004B19AA">
        <w:rPr>
          <w:szCs w:val="28"/>
        </w:rPr>
        <w:tab/>
      </w:r>
      <w:r w:rsidR="007132A4" w:rsidRPr="004B19AA">
        <w:rPr>
          <w:szCs w:val="28"/>
        </w:rPr>
        <w:t>10 057</w:t>
      </w:r>
      <w:r w:rsidR="00DB2A39" w:rsidRPr="004B19AA">
        <w:rPr>
          <w:szCs w:val="28"/>
        </w:rPr>
        <w:t xml:space="preserve"> лева</w:t>
      </w:r>
    </w:p>
    <w:p w:rsidR="00D00EB7" w:rsidRPr="004B19AA" w:rsidRDefault="00D00EB7" w:rsidP="00D00EB7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   4.4. §§ 10-30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Текущ ремонт”</w:t>
      </w:r>
      <w:r w:rsidRPr="004B19AA">
        <w:rPr>
          <w:szCs w:val="28"/>
        </w:rPr>
        <w:tab/>
        <w:t xml:space="preserve">15 </w:t>
      </w:r>
      <w:r w:rsidR="007132A4" w:rsidRPr="004B19AA">
        <w:rPr>
          <w:szCs w:val="28"/>
        </w:rPr>
        <w:t>670</w:t>
      </w:r>
      <w:r w:rsidRPr="004B19AA">
        <w:rPr>
          <w:szCs w:val="28"/>
        </w:rPr>
        <w:t xml:space="preserve"> лева</w:t>
      </w:r>
    </w:p>
    <w:p w:rsidR="003305C3" w:rsidRPr="004B19AA" w:rsidRDefault="003305C3" w:rsidP="003305C3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A62786" w:rsidRPr="004B19AA">
        <w:rPr>
          <w:szCs w:val="28"/>
        </w:rPr>
        <w:t xml:space="preserve">  </w:t>
      </w:r>
      <w:r w:rsidR="00DB2A39" w:rsidRPr="004B19AA">
        <w:rPr>
          <w:szCs w:val="28"/>
        </w:rPr>
        <w:t>4.</w:t>
      </w:r>
      <w:r w:rsidR="00D00EB7" w:rsidRPr="004B19AA">
        <w:rPr>
          <w:szCs w:val="28"/>
        </w:rPr>
        <w:t>5</w:t>
      </w:r>
      <w:r w:rsidR="00DB2A39" w:rsidRPr="004B19AA">
        <w:rPr>
          <w:szCs w:val="28"/>
        </w:rPr>
        <w:t xml:space="preserve">. </w:t>
      </w:r>
      <w:r w:rsidRPr="004B19AA">
        <w:rPr>
          <w:szCs w:val="28"/>
        </w:rPr>
        <w:t>§§ 10-40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Платени данъци, мита и такси”</w:t>
      </w:r>
      <w:r w:rsidRPr="004B19AA">
        <w:rPr>
          <w:szCs w:val="28"/>
        </w:rPr>
        <w:tab/>
      </w:r>
      <w:r w:rsidR="00D00EB7" w:rsidRPr="004B19AA">
        <w:rPr>
          <w:szCs w:val="28"/>
        </w:rPr>
        <w:t>11 065 лева</w:t>
      </w:r>
    </w:p>
    <w:p w:rsidR="00D45985" w:rsidRPr="004B19AA" w:rsidRDefault="00D45985" w:rsidP="00D45985">
      <w:pPr>
        <w:tabs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   4.6. §§ 10-62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Разходи за застраховки”</w:t>
      </w:r>
      <w:r w:rsidRPr="004B19AA">
        <w:rPr>
          <w:szCs w:val="28"/>
        </w:rPr>
        <w:tab/>
        <w:t>35 лева</w:t>
      </w:r>
    </w:p>
    <w:p w:rsidR="00A62786" w:rsidRPr="004B19AA" w:rsidRDefault="00B450AD" w:rsidP="00B450AD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    </w:t>
      </w:r>
      <w:r w:rsidR="00A814CE" w:rsidRPr="004B19AA">
        <w:rPr>
          <w:szCs w:val="28"/>
        </w:rPr>
        <w:t xml:space="preserve">Направен е основен ремонт на стойност </w:t>
      </w:r>
      <w:r w:rsidR="003305C3" w:rsidRPr="004B19AA">
        <w:rPr>
          <w:szCs w:val="28"/>
        </w:rPr>
        <w:t>92 818</w:t>
      </w:r>
      <w:r w:rsidR="00A814CE" w:rsidRPr="004B19AA">
        <w:rPr>
          <w:szCs w:val="28"/>
        </w:rPr>
        <w:t xml:space="preserve"> лева</w:t>
      </w:r>
      <w:r w:rsidR="00A62786" w:rsidRPr="004B19AA">
        <w:rPr>
          <w:szCs w:val="28"/>
        </w:rPr>
        <w:t xml:space="preserve"> </w:t>
      </w:r>
      <w:r w:rsidR="003305C3" w:rsidRPr="004B19AA">
        <w:rPr>
          <w:szCs w:val="28"/>
        </w:rPr>
        <w:t>н</w:t>
      </w:r>
      <w:r w:rsidRPr="004B19AA">
        <w:rPr>
          <w:szCs w:val="28"/>
        </w:rPr>
        <w:t xml:space="preserve">а хижата в национален парк </w:t>
      </w:r>
      <w:r w:rsidR="00A62786" w:rsidRPr="004B19AA">
        <w:rPr>
          <w:szCs w:val="28"/>
        </w:rPr>
        <w:t>Витоша.</w:t>
      </w:r>
    </w:p>
    <w:p w:rsidR="00A62786" w:rsidRPr="004B19AA" w:rsidRDefault="00A62786" w:rsidP="00A62786">
      <w:pPr>
        <w:tabs>
          <w:tab w:val="right" w:pos="9072"/>
        </w:tabs>
        <w:ind w:left="426"/>
        <w:jc w:val="both"/>
        <w:rPr>
          <w:szCs w:val="28"/>
        </w:rPr>
      </w:pPr>
    </w:p>
    <w:p w:rsidR="00494A32" w:rsidRPr="009A45F8" w:rsidRDefault="00D93577" w:rsidP="00A62786">
      <w:pPr>
        <w:tabs>
          <w:tab w:val="right" w:pos="9072"/>
        </w:tabs>
        <w:ind w:left="426"/>
        <w:jc w:val="both"/>
        <w:rPr>
          <w:szCs w:val="28"/>
        </w:rPr>
      </w:pPr>
      <w:r w:rsidRPr="004B19AA">
        <w:rPr>
          <w:szCs w:val="28"/>
        </w:rPr>
        <w:t xml:space="preserve">Общото изпълнение на разходите по параграфи за </w:t>
      </w:r>
      <w:r w:rsidR="00FE373A" w:rsidRPr="004B19AA">
        <w:rPr>
          <w:szCs w:val="28"/>
        </w:rPr>
        <w:t>периода</w:t>
      </w:r>
      <w:r w:rsidRPr="004B19AA">
        <w:rPr>
          <w:szCs w:val="28"/>
        </w:rPr>
        <w:t xml:space="preserve"> спрямо </w:t>
      </w:r>
      <w:r w:rsidR="009A45F8" w:rsidRPr="009A45F8">
        <w:rPr>
          <w:szCs w:val="28"/>
        </w:rPr>
        <w:t xml:space="preserve"> </w:t>
      </w:r>
      <w:r w:rsidRPr="004B19AA">
        <w:rPr>
          <w:szCs w:val="28"/>
        </w:rPr>
        <w:t>годишния план е представено в следната графика:</w:t>
      </w:r>
    </w:p>
    <w:p w:rsidR="009A45F8" w:rsidRPr="009A45F8" w:rsidRDefault="009A45F8" w:rsidP="00A62786">
      <w:pPr>
        <w:tabs>
          <w:tab w:val="right" w:pos="9072"/>
        </w:tabs>
        <w:ind w:left="426"/>
        <w:jc w:val="both"/>
        <w:rPr>
          <w:szCs w:val="28"/>
        </w:rPr>
      </w:pPr>
    </w:p>
    <w:p w:rsidR="00502C74" w:rsidRPr="009560B5" w:rsidRDefault="00471EA5" w:rsidP="00D93577">
      <w:pPr>
        <w:tabs>
          <w:tab w:val="righ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5623560" cy="3975735"/>
            <wp:effectExtent l="0" t="0" r="0" b="0"/>
            <wp:wrapSquare wrapText="right"/>
            <wp:docPr id="8" name="Object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F1F" w:rsidRPr="004B19AA" w:rsidRDefault="00FE4F1F" w:rsidP="00FE4F1F">
      <w:pPr>
        <w:ind w:firstLine="720"/>
        <w:jc w:val="both"/>
        <w:rPr>
          <w:szCs w:val="28"/>
        </w:rPr>
      </w:pPr>
      <w:r w:rsidRPr="004B19AA">
        <w:rPr>
          <w:szCs w:val="28"/>
        </w:rPr>
        <w:t>В изпълнение на разпоредбите на Закона за радиото и телевизията, разходите на БНР са за осъществяването на основните цели на националната медия по подготовката, създаването и разпространението на следните програми:</w:t>
      </w:r>
    </w:p>
    <w:p w:rsidR="00F92C32" w:rsidRPr="004B19AA" w:rsidRDefault="00F92C32" w:rsidP="00FE4F1F">
      <w:pPr>
        <w:ind w:firstLine="720"/>
        <w:jc w:val="both"/>
        <w:rPr>
          <w:szCs w:val="28"/>
        </w:rPr>
      </w:pPr>
    </w:p>
    <w:p w:rsidR="005F6D25" w:rsidRPr="004B19AA" w:rsidRDefault="005F6D25" w:rsidP="005F6D25">
      <w:pPr>
        <w:numPr>
          <w:ilvl w:val="0"/>
          <w:numId w:val="35"/>
        </w:numPr>
        <w:jc w:val="both"/>
        <w:rPr>
          <w:szCs w:val="28"/>
        </w:rPr>
      </w:pPr>
      <w:r w:rsidRPr="004B19AA">
        <w:rPr>
          <w:szCs w:val="28"/>
        </w:rPr>
        <w:t>Две н</w:t>
      </w:r>
      <w:r w:rsidR="00FE4F1F" w:rsidRPr="004B19AA">
        <w:rPr>
          <w:szCs w:val="28"/>
        </w:rPr>
        <w:t xml:space="preserve">ационални </w:t>
      </w:r>
      <w:r w:rsidRPr="004B19AA">
        <w:rPr>
          <w:szCs w:val="28"/>
        </w:rPr>
        <w:t xml:space="preserve">програми </w:t>
      </w:r>
      <w:r w:rsidR="00FE4F1F" w:rsidRPr="004B19AA">
        <w:rPr>
          <w:szCs w:val="28"/>
        </w:rPr>
        <w:t>–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Хоризонт” – информационно-музикална програма и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Христо Ботев” – единствената в България програма за култура;</w:t>
      </w:r>
    </w:p>
    <w:p w:rsidR="008E4C76" w:rsidRPr="004B19AA" w:rsidRDefault="008E4C76" w:rsidP="008E4C76">
      <w:pPr>
        <w:numPr>
          <w:ilvl w:val="0"/>
          <w:numId w:val="35"/>
        </w:numPr>
        <w:jc w:val="both"/>
        <w:rPr>
          <w:szCs w:val="28"/>
        </w:rPr>
      </w:pPr>
      <w:r w:rsidRPr="004B19AA">
        <w:rPr>
          <w:szCs w:val="28"/>
        </w:rPr>
        <w:t>Осем регионални радиостанции (Радио Благоевград, Радио Бургас, Радио Варна, Радио Видин, Радио Пловдив, Радио София, Радио Стара Загора и Радио Шумен)</w:t>
      </w:r>
      <w:r w:rsidR="00B64ADB" w:rsidRPr="004B19AA">
        <w:rPr>
          <w:szCs w:val="28"/>
        </w:rPr>
        <w:t>;</w:t>
      </w:r>
      <w:r w:rsidRPr="004B19AA">
        <w:rPr>
          <w:szCs w:val="28"/>
        </w:rPr>
        <w:t xml:space="preserve"> </w:t>
      </w:r>
    </w:p>
    <w:p w:rsidR="005F6D25" w:rsidRPr="004B19AA" w:rsidRDefault="005F6D25" w:rsidP="005F6D25">
      <w:pPr>
        <w:numPr>
          <w:ilvl w:val="0"/>
          <w:numId w:val="35"/>
        </w:numPr>
        <w:jc w:val="both"/>
        <w:rPr>
          <w:szCs w:val="28"/>
        </w:rPr>
      </w:pPr>
      <w:r w:rsidRPr="004B19AA">
        <w:rPr>
          <w:szCs w:val="28"/>
        </w:rPr>
        <w:t>Международна програма на БНР – Радио Бъ</w:t>
      </w:r>
      <w:r w:rsidR="00DC04B9" w:rsidRPr="004B19AA">
        <w:rPr>
          <w:szCs w:val="28"/>
        </w:rPr>
        <w:t xml:space="preserve">лгария, </w:t>
      </w:r>
      <w:r w:rsidRPr="004B19AA">
        <w:rPr>
          <w:szCs w:val="28"/>
        </w:rPr>
        <w:t xml:space="preserve">излъчваща чрез интернет </w:t>
      </w:r>
      <w:r w:rsidR="00DC04B9" w:rsidRPr="004B19AA">
        <w:rPr>
          <w:szCs w:val="28"/>
          <w:lang w:val="ru-RU"/>
        </w:rPr>
        <w:t xml:space="preserve">(в  </w:t>
      </w:r>
      <w:r w:rsidRPr="004B19AA">
        <w:rPr>
          <w:szCs w:val="28"/>
        </w:rPr>
        <w:t>ефир</w:t>
      </w:r>
      <w:r w:rsidR="00DC04B9" w:rsidRPr="004B19AA">
        <w:rPr>
          <w:szCs w:val="28"/>
        </w:rPr>
        <w:t xml:space="preserve"> само на турски език)</w:t>
      </w:r>
      <w:r w:rsidRPr="004B19AA">
        <w:rPr>
          <w:szCs w:val="28"/>
        </w:rPr>
        <w:t xml:space="preserve"> предавания на 11 езика</w:t>
      </w:r>
      <w:r w:rsidR="00037173" w:rsidRPr="004B19AA">
        <w:rPr>
          <w:szCs w:val="28"/>
        </w:rPr>
        <w:t>.</w:t>
      </w:r>
      <w:r w:rsidRPr="004B19AA">
        <w:rPr>
          <w:szCs w:val="28"/>
        </w:rPr>
        <w:t xml:space="preserve"> </w:t>
      </w:r>
      <w:r w:rsidR="00037173" w:rsidRPr="004B19AA">
        <w:rPr>
          <w:szCs w:val="28"/>
          <w:lang w:val="en-US"/>
        </w:rPr>
        <w:t>T</w:t>
      </w:r>
      <w:r w:rsidRPr="004B19AA">
        <w:rPr>
          <w:szCs w:val="28"/>
        </w:rPr>
        <w:t>я формира имиджа на страната в чужбина и представя културната и националната ни идентичност</w:t>
      </w:r>
      <w:r w:rsidR="00B64ADB" w:rsidRPr="004B19AA">
        <w:rPr>
          <w:szCs w:val="28"/>
        </w:rPr>
        <w:t>;</w:t>
      </w:r>
      <w:r w:rsidRPr="004B19AA">
        <w:rPr>
          <w:szCs w:val="28"/>
        </w:rPr>
        <w:t xml:space="preserve"> </w:t>
      </w:r>
    </w:p>
    <w:p w:rsidR="00124301" w:rsidRPr="004B19AA" w:rsidRDefault="00124301" w:rsidP="00124301">
      <w:pPr>
        <w:numPr>
          <w:ilvl w:val="0"/>
          <w:numId w:val="35"/>
        </w:numPr>
        <w:jc w:val="both"/>
        <w:rPr>
          <w:szCs w:val="28"/>
        </w:rPr>
      </w:pPr>
      <w:r w:rsidRPr="004B19AA">
        <w:rPr>
          <w:szCs w:val="28"/>
        </w:rPr>
        <w:t xml:space="preserve">Радио Бина@р. </w:t>
      </w:r>
    </w:p>
    <w:p w:rsidR="00FE4F1F" w:rsidRDefault="005F6D25" w:rsidP="00B450AD">
      <w:pPr>
        <w:ind w:firstLine="360"/>
        <w:jc w:val="both"/>
        <w:rPr>
          <w:szCs w:val="28"/>
          <w:lang w:val="en-US"/>
        </w:rPr>
      </w:pPr>
      <w:r w:rsidRPr="004B19AA">
        <w:rPr>
          <w:szCs w:val="28"/>
        </w:rPr>
        <w:t>Всички национални и регионални програми имат разкрити профили в социалните мрежи.</w:t>
      </w:r>
    </w:p>
    <w:p w:rsidR="00606607" w:rsidRPr="00606607" w:rsidRDefault="00606607" w:rsidP="00B450AD">
      <w:pPr>
        <w:ind w:firstLine="360"/>
        <w:jc w:val="both"/>
        <w:rPr>
          <w:szCs w:val="28"/>
          <w:lang w:val="en-US"/>
        </w:rPr>
      </w:pPr>
    </w:p>
    <w:p w:rsidR="000A06C5" w:rsidRPr="004B19AA" w:rsidRDefault="000A06C5" w:rsidP="000A06C5">
      <w:pPr>
        <w:ind w:left="720"/>
        <w:jc w:val="both"/>
        <w:rPr>
          <w:szCs w:val="28"/>
        </w:rPr>
      </w:pPr>
      <w:r w:rsidRPr="004B19AA">
        <w:rPr>
          <w:szCs w:val="28"/>
        </w:rPr>
        <w:t>*</w:t>
      </w:r>
    </w:p>
    <w:p w:rsidR="0096293F" w:rsidRDefault="000A06C5" w:rsidP="000A06C5">
      <w:pPr>
        <w:ind w:firstLine="709"/>
        <w:jc w:val="both"/>
        <w:rPr>
          <w:szCs w:val="28"/>
          <w:lang w:val="en-US"/>
        </w:rPr>
      </w:pPr>
      <w:r w:rsidRPr="004B19AA">
        <w:rPr>
          <w:szCs w:val="28"/>
        </w:rPr>
        <w:t xml:space="preserve">В областта на </w:t>
      </w:r>
      <w:r w:rsidRPr="004B19AA">
        <w:rPr>
          <w:b/>
          <w:i/>
          <w:iCs/>
          <w:szCs w:val="28"/>
        </w:rPr>
        <w:t>програмната дейност</w:t>
      </w:r>
      <w:r w:rsidRPr="004B19AA">
        <w:rPr>
          <w:i/>
          <w:iCs/>
          <w:szCs w:val="28"/>
        </w:rPr>
        <w:t xml:space="preserve"> </w:t>
      </w:r>
      <w:r w:rsidRPr="004B19AA">
        <w:rPr>
          <w:szCs w:val="28"/>
        </w:rPr>
        <w:t xml:space="preserve">през </w:t>
      </w:r>
      <w:r w:rsidR="00F31937" w:rsidRPr="004B19AA">
        <w:rPr>
          <w:szCs w:val="28"/>
        </w:rPr>
        <w:t>2013 година</w:t>
      </w:r>
      <w:r w:rsidRPr="004B19AA">
        <w:rPr>
          <w:szCs w:val="28"/>
        </w:rPr>
        <w:t xml:space="preserve"> продължават усилията за задълбочаването на интеграционните процеси между националните и регионалните програми на Българското национално радио</w:t>
      </w:r>
      <w:r w:rsidR="004A0046" w:rsidRPr="004B19AA">
        <w:rPr>
          <w:szCs w:val="28"/>
        </w:rPr>
        <w:t xml:space="preserve">. </w:t>
      </w:r>
      <w:r w:rsidR="004A0046" w:rsidRPr="004B19AA">
        <w:rPr>
          <w:szCs w:val="28"/>
        </w:rPr>
        <w:lastRenderedPageBreak/>
        <w:t xml:space="preserve">Разработва </w:t>
      </w:r>
      <w:r w:rsidR="000B7280" w:rsidRPr="004B19AA">
        <w:rPr>
          <w:szCs w:val="28"/>
        </w:rPr>
        <w:t xml:space="preserve">се </w:t>
      </w:r>
      <w:r w:rsidR="004A0046" w:rsidRPr="004B19AA">
        <w:rPr>
          <w:szCs w:val="28"/>
        </w:rPr>
        <w:t>система за по-добра програмна и м</w:t>
      </w:r>
      <w:r w:rsidR="005A1B69" w:rsidRPr="004B19AA">
        <w:rPr>
          <w:szCs w:val="28"/>
          <w:lang w:val="en-US"/>
        </w:rPr>
        <w:t>e</w:t>
      </w:r>
      <w:r w:rsidR="004A0046" w:rsidRPr="004B19AA">
        <w:rPr>
          <w:szCs w:val="28"/>
        </w:rPr>
        <w:t>ждупрограмна координация, която да допринесе за мултиплицирането и популяризирането на добрите достижения в ефир на отделните програми</w:t>
      </w:r>
      <w:r w:rsidRPr="004B19AA">
        <w:rPr>
          <w:szCs w:val="28"/>
        </w:rPr>
        <w:t xml:space="preserve">. Продължава добрата практика за създаването на поредица от съвместни предавания между отделните програми, като се обръща особено внимание на качеството и на ефективността при използването на човешките ресурси. Нараства броят на извънстудийните изяви на програмите, разширява се обемът на развлекателните предавания, преосмисля се музикалният </w:t>
      </w:r>
      <w:r w:rsidR="00EA2740" w:rsidRPr="004B19AA">
        <w:rPr>
          <w:szCs w:val="28"/>
        </w:rPr>
        <w:t xml:space="preserve">им </w:t>
      </w:r>
      <w:r w:rsidRPr="004B19AA">
        <w:rPr>
          <w:szCs w:val="28"/>
        </w:rPr>
        <w:t>формат и се преформатират музикалните блокове, за да се разшири жанрово-музикалното разнообразие на програмите.</w:t>
      </w:r>
      <w:r w:rsidR="004A0046" w:rsidRPr="004B19AA">
        <w:rPr>
          <w:szCs w:val="28"/>
        </w:rPr>
        <w:t xml:space="preserve"> </w:t>
      </w:r>
      <w:r w:rsidR="00655B03" w:rsidRPr="004B19AA">
        <w:rPr>
          <w:szCs w:val="28"/>
        </w:rPr>
        <w:t>Работи се за по-доброто позициониране на БНР, на отдел</w:t>
      </w:r>
      <w:r w:rsidR="000B7280" w:rsidRPr="004B19AA">
        <w:rPr>
          <w:szCs w:val="28"/>
        </w:rPr>
        <w:t>ни</w:t>
      </w:r>
      <w:r w:rsidR="00655B03" w:rsidRPr="004B19AA">
        <w:rPr>
          <w:szCs w:val="28"/>
        </w:rPr>
        <w:t>те прог</w:t>
      </w:r>
      <w:r w:rsidR="000B7280" w:rsidRPr="004B19AA">
        <w:rPr>
          <w:szCs w:val="28"/>
        </w:rPr>
        <w:t>ра</w:t>
      </w:r>
      <w:r w:rsidR="00655B03" w:rsidRPr="004B19AA">
        <w:rPr>
          <w:szCs w:val="28"/>
        </w:rPr>
        <w:t>ми  и на знакови предавания в социалните мрежи и в интернет</w:t>
      </w:r>
      <w:r w:rsidR="00A533B0" w:rsidRPr="004B19AA">
        <w:rPr>
          <w:szCs w:val="28"/>
        </w:rPr>
        <w:t>.</w:t>
      </w:r>
    </w:p>
    <w:p w:rsidR="00606607" w:rsidRPr="00606607" w:rsidRDefault="00606607" w:rsidP="000A06C5">
      <w:pPr>
        <w:ind w:firstLine="709"/>
        <w:jc w:val="both"/>
        <w:rPr>
          <w:szCs w:val="28"/>
          <w:lang w:val="en-US"/>
        </w:rPr>
      </w:pP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отчетния период </w:t>
      </w:r>
      <w:r w:rsidRPr="004B19AA">
        <w:rPr>
          <w:b/>
          <w:i/>
          <w:szCs w:val="28"/>
        </w:rPr>
        <w:t xml:space="preserve">програма „Хоризонт” </w:t>
      </w:r>
      <w:r w:rsidRPr="004B19AA">
        <w:rPr>
          <w:szCs w:val="28"/>
        </w:rPr>
        <w:t xml:space="preserve">продължава да бъде най-слушаната българска радиостанция, безусловен лидер и по доверие на аудиторията. </w:t>
      </w: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Лидерството на Програма „Хоризонт” в сферата на новините и публицистиката остава неизменно. „Хоризонт” поддържа реномето си на най-бързото и достоверно българско радио с професионална реакция не само по водещи политически и други събития, но и във всички обществено</w:t>
      </w:r>
      <w:r w:rsidR="00F31937" w:rsidRPr="004B19AA">
        <w:rPr>
          <w:szCs w:val="28"/>
        </w:rPr>
        <w:t xml:space="preserve"> </w:t>
      </w:r>
      <w:r w:rsidRPr="004B19AA">
        <w:rPr>
          <w:szCs w:val="28"/>
        </w:rPr>
        <w:t xml:space="preserve">значими ситуации. </w:t>
      </w:r>
    </w:p>
    <w:p w:rsidR="000A06C5" w:rsidRPr="004B19AA" w:rsidRDefault="00A533B0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2013</w:t>
      </w:r>
      <w:r w:rsidR="000A06C5" w:rsidRPr="004B19AA">
        <w:rPr>
          <w:szCs w:val="28"/>
        </w:rPr>
        <w:t xml:space="preserve"> година е период с изключително натоварване. </w:t>
      </w:r>
      <w:r w:rsidRPr="004B19AA">
        <w:rPr>
          <w:szCs w:val="28"/>
        </w:rPr>
        <w:t xml:space="preserve">В началото на годината основното внимание на </w:t>
      </w:r>
      <w:r w:rsidR="000A06C5" w:rsidRPr="004B19AA">
        <w:rPr>
          <w:szCs w:val="28"/>
        </w:rPr>
        <w:t>репортерите, кореспондентите</w:t>
      </w:r>
      <w:r w:rsidRPr="004B19AA">
        <w:rPr>
          <w:szCs w:val="28"/>
        </w:rPr>
        <w:t>,</w:t>
      </w:r>
      <w:r w:rsidR="000A06C5" w:rsidRPr="004B19AA">
        <w:rPr>
          <w:szCs w:val="28"/>
        </w:rPr>
        <w:t xml:space="preserve"> новинарите</w:t>
      </w:r>
      <w:r w:rsidRPr="004B19AA">
        <w:rPr>
          <w:szCs w:val="28"/>
        </w:rPr>
        <w:t xml:space="preserve"> и екипите за актуални предавания се концентрира върху </w:t>
      </w:r>
      <w:r w:rsidR="000A06C5" w:rsidRPr="004B19AA">
        <w:rPr>
          <w:szCs w:val="28"/>
        </w:rPr>
        <w:t>кампания</w:t>
      </w:r>
      <w:r w:rsidRPr="004B19AA">
        <w:rPr>
          <w:szCs w:val="28"/>
        </w:rPr>
        <w:t xml:space="preserve">та за </w:t>
      </w:r>
      <w:r w:rsidR="000A06C5" w:rsidRPr="004B19AA">
        <w:rPr>
          <w:szCs w:val="28"/>
        </w:rPr>
        <w:t xml:space="preserve">Референдума за развитие на ядрената енергетика чрез изграждане на нова АЕЦ. </w:t>
      </w:r>
      <w:r w:rsidR="004A0046" w:rsidRPr="004B19AA">
        <w:rPr>
          <w:szCs w:val="28"/>
        </w:rPr>
        <w:t xml:space="preserve">По същия </w:t>
      </w:r>
      <w:r w:rsidR="000A06C5" w:rsidRPr="004B19AA">
        <w:rPr>
          <w:szCs w:val="28"/>
        </w:rPr>
        <w:t>обектив</w:t>
      </w:r>
      <w:r w:rsidR="004A0046" w:rsidRPr="004B19AA">
        <w:rPr>
          <w:szCs w:val="28"/>
        </w:rPr>
        <w:t>ен и п</w:t>
      </w:r>
      <w:r w:rsidR="000A06C5" w:rsidRPr="004B19AA">
        <w:rPr>
          <w:szCs w:val="28"/>
        </w:rPr>
        <w:t>рофесионал</w:t>
      </w:r>
      <w:r w:rsidR="004A0046" w:rsidRPr="004B19AA">
        <w:rPr>
          <w:szCs w:val="28"/>
        </w:rPr>
        <w:t xml:space="preserve">ен начин </w:t>
      </w:r>
      <w:r w:rsidR="000A06C5" w:rsidRPr="004B19AA">
        <w:rPr>
          <w:szCs w:val="28"/>
        </w:rPr>
        <w:t xml:space="preserve">работиха </w:t>
      </w:r>
      <w:r w:rsidR="004A0046" w:rsidRPr="004B19AA">
        <w:rPr>
          <w:szCs w:val="28"/>
        </w:rPr>
        <w:t xml:space="preserve">и </w:t>
      </w:r>
      <w:r w:rsidR="000A06C5" w:rsidRPr="004B19AA">
        <w:rPr>
          <w:szCs w:val="28"/>
        </w:rPr>
        <w:t>екипите за</w:t>
      </w:r>
      <w:r w:rsidR="004A0046" w:rsidRPr="004B19AA">
        <w:rPr>
          <w:szCs w:val="28"/>
        </w:rPr>
        <w:t xml:space="preserve"> отразяване на </w:t>
      </w:r>
      <w:r w:rsidR="000A06C5" w:rsidRPr="004B19AA">
        <w:rPr>
          <w:szCs w:val="28"/>
        </w:rPr>
        <w:t xml:space="preserve">предсрочните парламентарни избори. Програма „Хоризонт“ се присъедини активно </w:t>
      </w:r>
      <w:r w:rsidR="007E0FD9" w:rsidRPr="004B19AA">
        <w:rPr>
          <w:szCs w:val="28"/>
        </w:rPr>
        <w:t xml:space="preserve"> и </w:t>
      </w:r>
      <w:r w:rsidR="000A06C5" w:rsidRPr="004B19AA">
        <w:rPr>
          <w:szCs w:val="28"/>
        </w:rPr>
        <w:t>в отбелязването на първия Световен ден на радиото, обявен от ЮНЕСКО – 13-ти февруари.</w:t>
      </w: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Площадните протести в столицата и големите градове наложиха извънредни новинарски емисии и специални предавания. Репортерите, кореспондентите и водещите на „Хоризонт“ предаваха  бързо, коректно и обективно, със задължителния за обществена медия плурализъм на гледни точки, всички значими граждански прояви и свързаните с тях политически събития. </w:t>
      </w:r>
    </w:p>
    <w:p w:rsidR="000A06C5" w:rsidRPr="004B19AA" w:rsidRDefault="000A06C5" w:rsidP="001A110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  През отчетния период „Хоризонт“ осъществи и успешни свои извънстудийни проекти</w:t>
      </w:r>
      <w:r w:rsidR="00E93034" w:rsidRPr="004B19AA">
        <w:rPr>
          <w:rFonts w:ascii="Times New Roman" w:hAnsi="Times New Roman"/>
          <w:sz w:val="28"/>
          <w:szCs w:val="28"/>
        </w:rPr>
        <w:t>:</w:t>
      </w:r>
      <w:r w:rsidRPr="004B19AA">
        <w:rPr>
          <w:rFonts w:ascii="Times New Roman" w:hAnsi="Times New Roman"/>
          <w:sz w:val="28"/>
          <w:szCs w:val="28"/>
        </w:rPr>
        <w:t xml:space="preserve"> </w:t>
      </w:r>
      <w:r w:rsidR="007E0FD9" w:rsidRPr="004B19AA">
        <w:rPr>
          <w:rFonts w:ascii="Times New Roman" w:hAnsi="Times New Roman"/>
          <w:sz w:val="28"/>
          <w:szCs w:val="28"/>
        </w:rPr>
        <w:t>13-то</w:t>
      </w:r>
      <w:r w:rsidRPr="004B19AA">
        <w:rPr>
          <w:rFonts w:ascii="Times New Roman" w:hAnsi="Times New Roman"/>
          <w:sz w:val="28"/>
          <w:szCs w:val="28"/>
        </w:rPr>
        <w:t>то издание на конкурса за млади фолклорни таланти  на предаването  „Рано в н</w:t>
      </w:r>
      <w:r w:rsidR="00F72D5B" w:rsidRPr="004B19AA">
        <w:rPr>
          <w:rFonts w:ascii="Times New Roman" w:hAnsi="Times New Roman"/>
          <w:sz w:val="28"/>
          <w:szCs w:val="28"/>
        </w:rPr>
        <w:t xml:space="preserve">еделя“ в зала „Люмиер“ на НДК; </w:t>
      </w:r>
      <w:r w:rsidRPr="004B19AA">
        <w:rPr>
          <w:rFonts w:ascii="Times New Roman" w:hAnsi="Times New Roman"/>
          <w:sz w:val="28"/>
          <w:szCs w:val="28"/>
        </w:rPr>
        <w:t xml:space="preserve">пряко предаване на церемонията по избора на нов български патриарх; на 3-ти март 2013 година специално празнично предаване, излъчено от село Ябълково, Хасковско събра потомци на видни възрожденци и на чужди дейци, работили в България след Освобождението; на 9 март – в деня на 70-та годишнина от спасяването на българските евреи, журналистът Петър </w:t>
      </w:r>
      <w:r w:rsidRPr="004B19AA">
        <w:rPr>
          <w:rFonts w:ascii="Times New Roman" w:hAnsi="Times New Roman"/>
          <w:sz w:val="28"/>
          <w:szCs w:val="28"/>
        </w:rPr>
        <w:lastRenderedPageBreak/>
        <w:t>Волгин излъчи 3-часово пряко предаване от Тел Авив с именити израелски политици, публицисти и писатели; 20-</w:t>
      </w:r>
      <w:r w:rsidR="004B013C" w:rsidRPr="004B19AA">
        <w:rPr>
          <w:rFonts w:ascii="Times New Roman" w:hAnsi="Times New Roman"/>
          <w:sz w:val="28"/>
          <w:szCs w:val="28"/>
        </w:rPr>
        <w:t>т</w:t>
      </w:r>
      <w:r w:rsidRPr="004B19AA">
        <w:rPr>
          <w:rFonts w:ascii="Times New Roman" w:hAnsi="Times New Roman"/>
          <w:sz w:val="28"/>
          <w:szCs w:val="28"/>
        </w:rPr>
        <w:t>а годишнина на популярното предаване  за опера, оперета и балет „Каста дива“  с концерт в Първо студио на Радиото; концерт на лятна сцена с участието на Калин Вельов, двучасови петъчни музикални предавания „Модерно и ретро“ и двучасови съботни предавания „Седмицата на летни обороти“.</w:t>
      </w:r>
      <w:r w:rsidR="009B35E9" w:rsidRPr="004B19AA">
        <w:rPr>
          <w:rFonts w:ascii="Times New Roman" w:hAnsi="Times New Roman"/>
          <w:sz w:val="28"/>
          <w:szCs w:val="28"/>
        </w:rPr>
        <w:t xml:space="preserve"> В подкрепа на каузата на българската музика всяка седмица след сутрешния, обедния и вечерния бюлетин звучи песен на популярен изпълнител.</w:t>
      </w: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През период</w:t>
      </w:r>
      <w:r w:rsidR="0062524E" w:rsidRPr="004B19AA">
        <w:rPr>
          <w:szCs w:val="28"/>
        </w:rPr>
        <w:t>а</w:t>
      </w:r>
      <w:r w:rsidRPr="004B19AA">
        <w:rPr>
          <w:szCs w:val="28"/>
        </w:rPr>
        <w:t xml:space="preserve"> </w:t>
      </w:r>
      <w:r w:rsidRPr="004B19AA">
        <w:rPr>
          <w:b/>
          <w:i/>
          <w:szCs w:val="28"/>
        </w:rPr>
        <w:t>програма „Христо Ботев”</w:t>
      </w:r>
      <w:r w:rsidRPr="004B19AA">
        <w:rPr>
          <w:szCs w:val="28"/>
        </w:rPr>
        <w:t xml:space="preserve"> продължи да налага единното си културно-образователно, публицистично и музикално звучене. Важен елемент в програмната политика е завършването на реформата в сутрешните предавания. </w:t>
      </w:r>
      <w:r w:rsidR="004A0046" w:rsidRPr="004B19AA">
        <w:rPr>
          <w:szCs w:val="28"/>
        </w:rPr>
        <w:t>Като цяло, т</w:t>
      </w:r>
      <w:r w:rsidRPr="004B19AA">
        <w:rPr>
          <w:szCs w:val="28"/>
        </w:rPr>
        <w:t>ематиката се отвори към ежедневните проблеми на аудиторията и към търсене на решения по тях. Въведена е коментарна рубрика, в която се анализират актуални въпроси от вътрешно политическия и международен живот, свързани с интересите на страната. Продължи и активното и пространно отразяване на знакови събития от културния и музикален живот у нас.</w:t>
      </w:r>
    </w:p>
    <w:p w:rsidR="000A06C5" w:rsidRDefault="000A06C5" w:rsidP="000A06C5">
      <w:pPr>
        <w:jc w:val="both"/>
        <w:rPr>
          <w:szCs w:val="28"/>
          <w:lang w:val="en-US"/>
        </w:rPr>
      </w:pPr>
      <w:r w:rsidRPr="004B19AA">
        <w:rPr>
          <w:szCs w:val="28"/>
        </w:rPr>
        <w:t xml:space="preserve">        Задълбочи се и подходът за развитие на образователния сегмент при реализация на тези компоненти. Част от предаванията и спектаклите, излъчени по програмата са транслирани и по интернет платформата на БНР. Транслирани са концертите от Варненско лято, фестивала за църковна музика в</w:t>
      </w:r>
      <w:r w:rsidRPr="004B19AA">
        <w:rPr>
          <w:b/>
          <w:szCs w:val="28"/>
        </w:rPr>
        <w:t xml:space="preserve"> </w:t>
      </w:r>
      <w:r w:rsidRPr="004B19AA">
        <w:rPr>
          <w:szCs w:val="28"/>
        </w:rPr>
        <w:t>Поморие, Хоров фестивал във Варна, Арт фестивал в София „Ъндърграунд” и фолклорни концерти в цялата страна. Директно  са излъчени 16 концерта от фестивала Мартенски музикални дни, Фестивала „Аполония“ от Созопол, концертите на съставите на БНР от Първо студио, зала „България” и други места в София и страната. Програма „Христо Ботев” организира конкурси, приключили със спектакли – 39-ия фестивал „Златният кос”, класацията за нова българска забавна музика „7 в 11”, 30-ия юбилеен национален конкурс за детска литература „Искри”, поетичния конкурс за хора с увредено зрение „Зрящи сърца”, онлайн конкурс за творческо писане на учебници, 9-то издание за алтернативна музика, Аларма Пънк Джаз и др. Екипи на програмата отразиха пряко или с документални жанрове основни фолклорни и обредни събития от цялата страна, както и празници на българските общности в чужбина. В областта на културата продължи тенденцията за първо отразяване на значими събития – театрални и балетни постановки, изложби, спектакли, нови книги. Съвместно със Словашкото радио се излъчи радиомост на тема: „Божият дъжд на буквите”. Заедно с участието на децата от дома за деца, лишени от родителски грижи – Габрово, се реализира поредица от джем</w:t>
      </w:r>
      <w:r w:rsidR="00736B6B" w:rsidRPr="004B19AA">
        <w:rPr>
          <w:szCs w:val="28"/>
        </w:rPr>
        <w:t xml:space="preserve"> </w:t>
      </w:r>
      <w:r w:rsidRPr="004B19AA">
        <w:rPr>
          <w:szCs w:val="28"/>
        </w:rPr>
        <w:t>сешъни. През периода Радиотеатърът постави 1</w:t>
      </w:r>
      <w:r w:rsidR="0062524E" w:rsidRPr="004B19AA">
        <w:rPr>
          <w:szCs w:val="28"/>
        </w:rPr>
        <w:t>8</w:t>
      </w:r>
      <w:r w:rsidRPr="004B19AA">
        <w:rPr>
          <w:szCs w:val="28"/>
        </w:rPr>
        <w:t xml:space="preserve"> премиери, </w:t>
      </w:r>
      <w:r w:rsidR="0062524E" w:rsidRPr="004B19AA">
        <w:rPr>
          <w:szCs w:val="28"/>
        </w:rPr>
        <w:t>6</w:t>
      </w:r>
      <w:r w:rsidRPr="004B19AA">
        <w:rPr>
          <w:szCs w:val="28"/>
        </w:rPr>
        <w:t xml:space="preserve"> от които пред публика. Активира се дейността по съвместни предавания с основни наши ведомства с тематика </w:t>
      </w:r>
      <w:r w:rsidRPr="004B19AA">
        <w:rPr>
          <w:szCs w:val="28"/>
        </w:rPr>
        <w:lastRenderedPageBreak/>
        <w:t>евроинтеграция, както и с научни институти извън страната в областта на образованието, музиката, икономиката и културата.</w:t>
      </w:r>
    </w:p>
    <w:p w:rsidR="00606607" w:rsidRPr="00606607" w:rsidRDefault="00606607" w:rsidP="000A06C5">
      <w:pPr>
        <w:jc w:val="both"/>
        <w:rPr>
          <w:szCs w:val="28"/>
          <w:lang w:val="en-US"/>
        </w:rPr>
      </w:pPr>
    </w:p>
    <w:p w:rsidR="00606607" w:rsidRPr="004B19AA" w:rsidRDefault="00606607" w:rsidP="00606607">
      <w:pPr>
        <w:ind w:firstLine="720"/>
        <w:jc w:val="both"/>
        <w:rPr>
          <w:szCs w:val="28"/>
        </w:rPr>
      </w:pPr>
      <w:r w:rsidRPr="004B19AA">
        <w:rPr>
          <w:szCs w:val="28"/>
        </w:rPr>
        <w:t>*</w:t>
      </w:r>
    </w:p>
    <w:p w:rsidR="000848E4" w:rsidRPr="004B19AA" w:rsidRDefault="000848E4" w:rsidP="000848E4">
      <w:pPr>
        <w:pStyle w:val="BodyText"/>
        <w:ind w:firstLine="720"/>
        <w:rPr>
          <w:szCs w:val="28"/>
        </w:rPr>
      </w:pPr>
      <w:r w:rsidRPr="004B19AA">
        <w:rPr>
          <w:b/>
          <w:i/>
          <w:szCs w:val="28"/>
        </w:rPr>
        <w:t xml:space="preserve">Регионалните програми на Българското национално радио </w:t>
      </w:r>
      <w:r w:rsidRPr="004B19AA">
        <w:rPr>
          <w:szCs w:val="28"/>
        </w:rPr>
        <w:t>се подготвят и излъчват от осемте регионални радиоцентрове на БНР в страната и обхващат с емисиите си почти цялата територия на България</w:t>
      </w:r>
      <w:r w:rsidR="004B013C" w:rsidRPr="004B19AA">
        <w:rPr>
          <w:szCs w:val="28"/>
        </w:rPr>
        <w:t>.</w:t>
      </w:r>
    </w:p>
    <w:p w:rsidR="000848E4" w:rsidRPr="004B19AA" w:rsidRDefault="000848E4" w:rsidP="000848E4">
      <w:pPr>
        <w:ind w:firstLine="720"/>
        <w:jc w:val="both"/>
        <w:rPr>
          <w:szCs w:val="28"/>
        </w:rPr>
      </w:pPr>
      <w:r w:rsidRPr="004B19AA">
        <w:rPr>
          <w:szCs w:val="28"/>
        </w:rPr>
        <w:t>24-часовите програми</w:t>
      </w:r>
      <w:r w:rsidRPr="004B19AA">
        <w:rPr>
          <w:rStyle w:val="FootnoteReference"/>
          <w:szCs w:val="28"/>
        </w:rPr>
        <w:footnoteReference w:id="1"/>
      </w:r>
      <w:r w:rsidRPr="004B19AA">
        <w:rPr>
          <w:szCs w:val="28"/>
        </w:rPr>
        <w:t xml:space="preserve"> на регионалните радиостанции по медийното си съдържание са универсални (политематични като профил), с достатъчен обем новини от региона, страната и света, с разнообразни информационни и публицистични жанрови форми, както и с музика от богатите си звукозаписни фондове, даващи отлична представа за музикалната карта на България. В съдържанието на програмите присъстват общокултурни и развлекателни елементи в духа на регионалните традиции и в търсенето на онова, с което живее съвременността. </w:t>
      </w:r>
    </w:p>
    <w:p w:rsidR="000848E4" w:rsidRPr="004B19AA" w:rsidRDefault="000848E4" w:rsidP="000848E4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  Съвместните предавания на БНР – „Хоризонт плюс 7“ и „Заедно след полунощ“, продължават да се доказват във времето, а към тях набира скорост и активното участие на регионалните радиостанции. Съвместните предавания са само стъпка във вярната посока. Броят им се увелич</w:t>
      </w:r>
      <w:r w:rsidR="007E0FD9" w:rsidRPr="004B19AA">
        <w:rPr>
          <w:rFonts w:ascii="Times New Roman" w:hAnsi="Times New Roman"/>
          <w:sz w:val="28"/>
          <w:szCs w:val="28"/>
        </w:rPr>
        <w:t>а</w:t>
      </w:r>
      <w:r w:rsidR="005E0671" w:rsidRPr="004B19AA">
        <w:rPr>
          <w:rFonts w:ascii="Times New Roman" w:hAnsi="Times New Roman"/>
          <w:sz w:val="28"/>
          <w:szCs w:val="28"/>
        </w:rPr>
        <w:t>ва</w:t>
      </w:r>
      <w:r w:rsidRPr="004B19AA">
        <w:rPr>
          <w:rFonts w:ascii="Times New Roman" w:hAnsi="Times New Roman"/>
          <w:sz w:val="28"/>
          <w:szCs w:val="28"/>
        </w:rPr>
        <w:t>, като</w:t>
      </w:r>
      <w:r w:rsidR="005E0671" w:rsidRPr="004B19AA">
        <w:rPr>
          <w:rFonts w:ascii="Times New Roman" w:hAnsi="Times New Roman"/>
          <w:sz w:val="28"/>
          <w:szCs w:val="28"/>
        </w:rPr>
        <w:t xml:space="preserve"> най-важно е </w:t>
      </w:r>
      <w:r w:rsidRPr="004B19AA">
        <w:rPr>
          <w:rFonts w:ascii="Times New Roman" w:hAnsi="Times New Roman"/>
          <w:sz w:val="28"/>
          <w:szCs w:val="28"/>
        </w:rPr>
        <w:t>задължителното сътрудничество между БНР – София и Регионалните радиостанции по повод създаването и организирането на общонационални прояви, инициативи, движения и т.н.</w:t>
      </w:r>
    </w:p>
    <w:p w:rsidR="000848E4" w:rsidRPr="004B19AA" w:rsidRDefault="000848E4" w:rsidP="000848E4">
      <w:pPr>
        <w:ind w:firstLine="720"/>
        <w:jc w:val="both"/>
        <w:rPr>
          <w:szCs w:val="28"/>
        </w:rPr>
      </w:pPr>
      <w:r w:rsidRPr="004B19AA">
        <w:rPr>
          <w:szCs w:val="28"/>
        </w:rPr>
        <w:t>*</w:t>
      </w:r>
    </w:p>
    <w:p w:rsidR="000848E4" w:rsidRPr="004B19AA" w:rsidRDefault="000848E4" w:rsidP="000848E4">
      <w:pPr>
        <w:ind w:firstLine="709"/>
        <w:jc w:val="both"/>
        <w:rPr>
          <w:szCs w:val="28"/>
        </w:rPr>
      </w:pPr>
      <w:r w:rsidRPr="004B19AA">
        <w:rPr>
          <w:b/>
          <w:i/>
          <w:szCs w:val="28"/>
        </w:rPr>
        <w:t>Радио Благоевград</w:t>
      </w:r>
      <w:r w:rsidRPr="004B19AA">
        <w:rPr>
          <w:szCs w:val="28"/>
        </w:rPr>
        <w:t xml:space="preserve"> успешно защитава обществената  си мисия в региона на  Югозападна България. Точната и изпреварваща информация за събитията от региона, коментарите и анализите на актуални и жизненоважни теми и проблеми, ежедневното участие на слушателите в програмата, както и реализирането на собствени културни и общественозначими акции непрекъснато увеличават доверието на аудиторията. Обективно и професионално са отразени частичните местни избори, трагичния инцидент в мина „Ораново“ и гражданските протести в региона.</w:t>
      </w:r>
    </w:p>
    <w:p w:rsidR="000848E4" w:rsidRPr="004B19AA" w:rsidRDefault="000848E4" w:rsidP="000848E4">
      <w:pPr>
        <w:jc w:val="both"/>
        <w:rPr>
          <w:szCs w:val="28"/>
        </w:rPr>
      </w:pPr>
      <w:r w:rsidRPr="004B19AA">
        <w:rPr>
          <w:szCs w:val="28"/>
        </w:rPr>
        <w:t xml:space="preserve">         </w:t>
      </w:r>
      <w:r w:rsidR="00326E7B" w:rsidRPr="004B19AA">
        <w:rPr>
          <w:szCs w:val="28"/>
        </w:rPr>
        <w:t>П</w:t>
      </w:r>
      <w:r w:rsidRPr="004B19AA">
        <w:rPr>
          <w:szCs w:val="28"/>
        </w:rPr>
        <w:t>рез периода се запази информационно-музикалният характер на програмата и се прив</w:t>
      </w:r>
      <w:r w:rsidR="00326E7B" w:rsidRPr="004B19AA">
        <w:rPr>
          <w:szCs w:val="28"/>
        </w:rPr>
        <w:t>лече нова аудитория с въвеждане</w:t>
      </w:r>
      <w:r w:rsidRPr="004B19AA">
        <w:rPr>
          <w:szCs w:val="28"/>
        </w:rPr>
        <w:t xml:space="preserve"> на нови специализирани рубрики и предавания. Съвместно с КНСБ – Благоевград се даде началото на рубриката „Имаме право“, в която специалисти от синдиката дават полезна информация, свързана с трудовите правоотношения. В музикално отношение се налага българската музика, като специално място заема народната от Пиринския край. </w:t>
      </w:r>
    </w:p>
    <w:p w:rsidR="000848E4" w:rsidRDefault="000848E4" w:rsidP="000848E4">
      <w:pPr>
        <w:ind w:firstLine="709"/>
        <w:jc w:val="both"/>
        <w:rPr>
          <w:szCs w:val="28"/>
          <w:lang w:val="en-US"/>
        </w:rPr>
      </w:pPr>
      <w:r w:rsidRPr="004B19AA">
        <w:rPr>
          <w:szCs w:val="28"/>
        </w:rPr>
        <w:t xml:space="preserve"> Във връзка с 40-тата годишнина на медията, от началото на </w:t>
      </w:r>
      <w:r w:rsidR="00F5495D" w:rsidRPr="004B19AA">
        <w:rPr>
          <w:szCs w:val="28"/>
        </w:rPr>
        <w:t>2013 година,</w:t>
      </w:r>
      <w:r w:rsidRPr="004B19AA">
        <w:rPr>
          <w:szCs w:val="28"/>
        </w:rPr>
        <w:t xml:space="preserve"> ежемесечно с</w:t>
      </w:r>
      <w:r w:rsidR="007B098B" w:rsidRPr="004B19AA">
        <w:rPr>
          <w:szCs w:val="28"/>
        </w:rPr>
        <w:t>а</w:t>
      </w:r>
      <w:r w:rsidRPr="004B19AA">
        <w:rPr>
          <w:szCs w:val="28"/>
        </w:rPr>
        <w:t xml:space="preserve"> организира</w:t>
      </w:r>
      <w:r w:rsidR="007B098B" w:rsidRPr="004B19AA">
        <w:rPr>
          <w:szCs w:val="28"/>
        </w:rPr>
        <w:t>ни</w:t>
      </w:r>
      <w:r w:rsidRPr="004B19AA">
        <w:rPr>
          <w:szCs w:val="28"/>
        </w:rPr>
        <w:t xml:space="preserve"> културни събития и обществено </w:t>
      </w:r>
      <w:r w:rsidRPr="004B19AA">
        <w:rPr>
          <w:szCs w:val="28"/>
        </w:rPr>
        <w:lastRenderedPageBreak/>
        <w:t xml:space="preserve">значими PR-акции.  Част от тях са: конкурсът за млади таланти „Звезди в Радиото“, изложби на млади автори, концерти, представяния на книги, дарителски кампании и други. </w:t>
      </w:r>
      <w:r w:rsidR="00326E7B" w:rsidRPr="004B19AA">
        <w:rPr>
          <w:szCs w:val="28"/>
        </w:rPr>
        <w:t>Издадени</w:t>
      </w:r>
      <w:r w:rsidRPr="004B19AA">
        <w:rPr>
          <w:szCs w:val="28"/>
        </w:rPr>
        <w:t xml:space="preserve"> са два юбилейни аудио-албуми.  Организирани са концерт с възпитаници на Центъра по изкуствата и студиото за поп и джаз пеене, под надслов „Четиридесет усмивки“ и поетично-музикална вечер с поезията на Петър Андасаров. </w:t>
      </w:r>
    </w:p>
    <w:p w:rsidR="00606607" w:rsidRPr="00606607" w:rsidRDefault="00606607" w:rsidP="000848E4">
      <w:pPr>
        <w:ind w:firstLine="709"/>
        <w:jc w:val="both"/>
        <w:rPr>
          <w:szCs w:val="28"/>
          <w:lang w:val="en-US"/>
        </w:rPr>
      </w:pP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b/>
          <w:i/>
          <w:szCs w:val="28"/>
        </w:rPr>
        <w:t>„Радио Бургас – нашият глас!“</w:t>
      </w:r>
      <w:r w:rsidRPr="004B19AA">
        <w:rPr>
          <w:szCs w:val="28"/>
        </w:rPr>
        <w:t xml:space="preserve"> е логото, под което на 1 юни 2012 г. започна излъчването на редовната, 12-часова програма на най-новата,  регионална радиостанция в системата на БНР. </w:t>
      </w:r>
    </w:p>
    <w:p w:rsidR="007950C4" w:rsidRPr="004B19AA" w:rsidRDefault="007950C4" w:rsidP="007950C4">
      <w:pPr>
        <w:pStyle w:val="Style4"/>
        <w:widowControl/>
        <w:spacing w:before="67" w:line="317" w:lineRule="exact"/>
        <w:jc w:val="both"/>
        <w:rPr>
          <w:sz w:val="28"/>
          <w:szCs w:val="28"/>
          <w:lang w:eastAsia="en-US"/>
        </w:rPr>
      </w:pPr>
      <w:r w:rsidRPr="004B19AA">
        <w:rPr>
          <w:sz w:val="28"/>
          <w:szCs w:val="28"/>
          <w:lang w:eastAsia="en-US"/>
        </w:rPr>
        <w:t>През 2013 г</w:t>
      </w:r>
      <w:r w:rsidR="00F31937" w:rsidRPr="004B19AA">
        <w:rPr>
          <w:sz w:val="28"/>
          <w:szCs w:val="28"/>
          <w:lang w:eastAsia="en-US"/>
        </w:rPr>
        <w:t>одина</w:t>
      </w:r>
      <w:r w:rsidRPr="004B19AA">
        <w:rPr>
          <w:sz w:val="28"/>
          <w:szCs w:val="28"/>
          <w:lang w:eastAsia="en-US"/>
        </w:rPr>
        <w:t xml:space="preserve"> Радио Бургас продължи да развива и утвърждава програмната си концепция. След високото и престижно признание „Годишна награда на СБЖ“ в категория „Радио“ за предаването „Булевард Демокрация”, стартира още един успешен програмен проект. В съботните дни се излъчва предаването „Стената”, което се подготвя и осъществява от студенти по журналистика в Бургаския Свободен университет. През летния период акцентите в програмата са фокусирани върху интензивния културен живот (серия международни фестивали, гостувания, „Аполония“ и други), разгара на селскостопанските дейности, транспортната инфраструктура и текущите социални проблеми. Увеличени са обема и жанровото разнообразие на музикалните линии на Радио Бургас</w:t>
      </w:r>
      <w:r w:rsidR="008063D6" w:rsidRPr="004B19AA">
        <w:rPr>
          <w:sz w:val="28"/>
          <w:szCs w:val="28"/>
          <w:lang w:eastAsia="en-US"/>
        </w:rPr>
        <w:t xml:space="preserve">. </w:t>
      </w:r>
    </w:p>
    <w:p w:rsidR="007950C4" w:rsidRPr="004B19AA" w:rsidRDefault="007950C4" w:rsidP="007950C4">
      <w:pPr>
        <w:pStyle w:val="Style5"/>
        <w:widowControl/>
        <w:ind w:firstLine="720"/>
        <w:jc w:val="both"/>
        <w:rPr>
          <w:sz w:val="28"/>
          <w:szCs w:val="28"/>
          <w:lang w:eastAsia="en-US"/>
        </w:rPr>
      </w:pPr>
      <w:r w:rsidRPr="004B19AA">
        <w:rPr>
          <w:sz w:val="28"/>
          <w:szCs w:val="28"/>
          <w:lang w:eastAsia="en-US"/>
        </w:rPr>
        <w:t xml:space="preserve">Новините на Радио Бургас остават изцяло съобразени с териториалния обхват и регионалната аудитория на радиото. Запазва се общата схема на програмните линии, като в неделните дни в новата музикална рубрика „На концерт без билет" един път месечно се излъчват документални записи от бургаските музикални сцени. Основните блокови информационно-музикални предавания, като сутрешния „С усмивка за вас, от Радио Бургас“ и следобедния „Булевард „Демокрация“, се утвърждават като всекидневна възможност за пряк контакт с слушателите и институциите в областта в поставянето и решаването на проблеми от всекидневието. Със съдействието на </w:t>
      </w:r>
      <w:r w:rsidR="00D63A52" w:rsidRPr="004B19AA">
        <w:rPr>
          <w:sz w:val="28"/>
          <w:szCs w:val="28"/>
          <w:lang w:eastAsia="en-US"/>
        </w:rPr>
        <w:t>БНР София</w:t>
      </w:r>
      <w:r w:rsidRPr="004B19AA">
        <w:rPr>
          <w:sz w:val="28"/>
          <w:szCs w:val="28"/>
          <w:lang w:eastAsia="en-US"/>
        </w:rPr>
        <w:t xml:space="preserve"> всеки ден се излъчват новини на английски и руски език.</w:t>
      </w:r>
    </w:p>
    <w:p w:rsidR="007950C4" w:rsidRDefault="00D63A52" w:rsidP="007950C4">
      <w:pPr>
        <w:pStyle w:val="Style5"/>
        <w:widowControl/>
        <w:ind w:firstLine="720"/>
        <w:jc w:val="both"/>
        <w:rPr>
          <w:sz w:val="28"/>
          <w:szCs w:val="28"/>
          <w:lang w:val="en-US" w:eastAsia="en-US"/>
        </w:rPr>
      </w:pPr>
      <w:r w:rsidRPr="004B19AA">
        <w:rPr>
          <w:sz w:val="28"/>
          <w:szCs w:val="28"/>
          <w:lang w:eastAsia="en-US"/>
        </w:rPr>
        <w:t xml:space="preserve">В експлоатация влезе </w:t>
      </w:r>
      <w:r w:rsidR="007950C4" w:rsidRPr="004B19AA">
        <w:rPr>
          <w:sz w:val="28"/>
          <w:szCs w:val="28"/>
          <w:lang w:eastAsia="en-US"/>
        </w:rPr>
        <w:t>предавателя</w:t>
      </w:r>
      <w:r w:rsidRPr="004B19AA">
        <w:rPr>
          <w:sz w:val="28"/>
          <w:szCs w:val="28"/>
          <w:lang w:eastAsia="en-US"/>
        </w:rPr>
        <w:t>т на Радио Бургас</w:t>
      </w:r>
      <w:r w:rsidR="007950C4" w:rsidRPr="004B19AA">
        <w:rPr>
          <w:sz w:val="28"/>
          <w:szCs w:val="28"/>
          <w:lang w:eastAsia="en-US"/>
        </w:rPr>
        <w:t xml:space="preserve"> в гр.Ямбол. Въведени са информационни предавания за ямболско-елховския и сливенския регион.</w:t>
      </w:r>
    </w:p>
    <w:p w:rsidR="00606607" w:rsidRPr="00606607" w:rsidRDefault="00606607" w:rsidP="007950C4">
      <w:pPr>
        <w:pStyle w:val="Style5"/>
        <w:widowControl/>
        <w:ind w:firstLine="720"/>
        <w:jc w:val="both"/>
        <w:rPr>
          <w:sz w:val="28"/>
          <w:szCs w:val="28"/>
          <w:lang w:val="en-US" w:eastAsia="en-US"/>
        </w:rPr>
      </w:pP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отчетния период </w:t>
      </w:r>
      <w:r w:rsidRPr="004B19AA">
        <w:rPr>
          <w:b/>
          <w:i/>
          <w:szCs w:val="28"/>
        </w:rPr>
        <w:t xml:space="preserve">Радио Варна </w:t>
      </w:r>
      <w:r w:rsidRPr="004B19AA">
        <w:rPr>
          <w:szCs w:val="28"/>
        </w:rPr>
        <w:t xml:space="preserve">продължи да изпълнява трите си основни послания към аудиторията в региона: „Имате право да знаете“, „Традицията е модерна“ и „Радио Варна – другата сцена“. Отстоявайки традиционната си позиция на информационен лидер в региона, Радио Варна разшири обхвата на извънстудийните събития. Само за две години двата арт салона и концертното студио се утвърдиха като алтернативен </w:t>
      </w:r>
      <w:r w:rsidRPr="004B19AA">
        <w:rPr>
          <w:szCs w:val="28"/>
        </w:rPr>
        <w:lastRenderedPageBreak/>
        <w:t>културен център в града. До края на 2013 г</w:t>
      </w:r>
      <w:r w:rsidR="004B3B25" w:rsidRPr="004B19AA">
        <w:rPr>
          <w:szCs w:val="28"/>
        </w:rPr>
        <w:t>одина</w:t>
      </w:r>
      <w:r w:rsidRPr="004B19AA">
        <w:rPr>
          <w:szCs w:val="28"/>
        </w:rPr>
        <w:t xml:space="preserve"> са организирани  и отразени </w:t>
      </w:r>
      <w:r w:rsidR="004B3B25" w:rsidRPr="004B19AA">
        <w:rPr>
          <w:szCs w:val="28"/>
        </w:rPr>
        <w:t>342</w:t>
      </w:r>
      <w:r w:rsidRPr="004B19AA">
        <w:rPr>
          <w:szCs w:val="28"/>
        </w:rPr>
        <w:t xml:space="preserve"> събития и културни прояви, сред които </w:t>
      </w:r>
      <w:r w:rsidR="004B3B25" w:rsidRPr="004B19AA">
        <w:rPr>
          <w:szCs w:val="28"/>
        </w:rPr>
        <w:t>28</w:t>
      </w:r>
      <w:r w:rsidRPr="004B19AA">
        <w:rPr>
          <w:szCs w:val="28"/>
        </w:rPr>
        <w:t xml:space="preserve"> изложби, </w:t>
      </w:r>
      <w:r w:rsidR="004B3B25" w:rsidRPr="004B19AA">
        <w:rPr>
          <w:szCs w:val="28"/>
        </w:rPr>
        <w:t>60</w:t>
      </w:r>
      <w:r w:rsidRPr="004B19AA">
        <w:rPr>
          <w:szCs w:val="28"/>
        </w:rPr>
        <w:t xml:space="preserve"> концерта, </w:t>
      </w:r>
      <w:r w:rsidR="004B3B25" w:rsidRPr="004B19AA">
        <w:rPr>
          <w:szCs w:val="28"/>
        </w:rPr>
        <w:t>50</w:t>
      </w:r>
      <w:r w:rsidRPr="004B19AA">
        <w:rPr>
          <w:szCs w:val="28"/>
        </w:rPr>
        <w:t xml:space="preserve"> семинара, </w:t>
      </w:r>
      <w:r w:rsidR="004B3B25" w:rsidRPr="004B19AA">
        <w:rPr>
          <w:szCs w:val="28"/>
        </w:rPr>
        <w:t>50</w:t>
      </w:r>
      <w:r w:rsidRPr="004B19AA">
        <w:rPr>
          <w:szCs w:val="28"/>
        </w:rPr>
        <w:t xml:space="preserve"> пресконференции, </w:t>
      </w:r>
      <w:r w:rsidR="004B3B25" w:rsidRPr="004B19AA">
        <w:rPr>
          <w:szCs w:val="28"/>
        </w:rPr>
        <w:t>133</w:t>
      </w:r>
      <w:r w:rsidRPr="004B19AA">
        <w:rPr>
          <w:szCs w:val="28"/>
        </w:rPr>
        <w:t xml:space="preserve"> тематични срещи и други. За втора поредна година се приема годишна Програма за извънстудийни културни събития в Радио Варна, в подкрепа на </w:t>
      </w:r>
      <w:r w:rsidR="004B3B25" w:rsidRPr="004B19AA">
        <w:rPr>
          <w:szCs w:val="28"/>
        </w:rPr>
        <w:t xml:space="preserve">детското и </w:t>
      </w:r>
      <w:r w:rsidR="00A67A5B" w:rsidRPr="004B19AA">
        <w:rPr>
          <w:szCs w:val="28"/>
        </w:rPr>
        <w:t>и младежко творчество</w:t>
      </w:r>
      <w:r w:rsidRPr="004B19AA">
        <w:rPr>
          <w:szCs w:val="28"/>
        </w:rPr>
        <w:t xml:space="preserve"> в региона с мото „Криле за начало“. </w:t>
      </w: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szCs w:val="28"/>
        </w:rPr>
        <w:t>По програма „Успех“ на МОН през месец март са организирани дни на отворените врати за учениците от Варна. В навечерието на Националния празник Трети март са проведени уроци по родолюбие, а на самия празник  традиционната лекоатлетическа  щафетна обиколка на радиото (50 юбилейна през тази година).</w:t>
      </w:r>
    </w:p>
    <w:p w:rsidR="007950C4" w:rsidRPr="004B19AA" w:rsidRDefault="007950C4" w:rsidP="007950C4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Радио Варна активно участва в организацията и провеждането на 34-ия Фолклорен фестивал на „Еврорадио”, чийто домакин е БНР. Продължават откритите музикални уроци, които се провеждат пред ученическа публика в концертното студио и се излъчват директно в програмата на радиото. Седмичното предаване за образование „Отличен 6“ е обогатено с нови рубрики, които популяризират постиженията на талантливи ученици. </w:t>
      </w:r>
    </w:p>
    <w:p w:rsidR="007950C4" w:rsidRPr="004B19AA" w:rsidRDefault="007950C4" w:rsidP="007950C4">
      <w:pPr>
        <w:ind w:firstLine="708"/>
        <w:jc w:val="both"/>
        <w:rPr>
          <w:szCs w:val="28"/>
        </w:rPr>
      </w:pPr>
      <w:r w:rsidRPr="004B19AA">
        <w:rPr>
          <w:szCs w:val="28"/>
        </w:rPr>
        <w:t>През отчетния период Радио Варна продължи да участва в популяризирането на кампанията „Европейска година на гражданите 2013“ с излъчването на три 6-минутни рубрики под надслов „Ние в Европа“. П</w:t>
      </w:r>
      <w:r w:rsidR="00AE43CA" w:rsidRPr="004B19AA">
        <w:rPr>
          <w:szCs w:val="28"/>
        </w:rPr>
        <w:t xml:space="preserve">ериодично </w:t>
      </w:r>
      <w:r w:rsidR="007A1D89" w:rsidRPr="004B19AA">
        <w:rPr>
          <w:szCs w:val="28"/>
        </w:rPr>
        <w:t>радиото</w:t>
      </w:r>
      <w:r w:rsidRPr="004B19AA">
        <w:rPr>
          <w:szCs w:val="28"/>
        </w:rPr>
        <w:t xml:space="preserve"> осъществ</w:t>
      </w:r>
      <w:r w:rsidR="00AE43CA" w:rsidRPr="004B19AA">
        <w:rPr>
          <w:szCs w:val="28"/>
        </w:rPr>
        <w:t>ява</w:t>
      </w:r>
      <w:r w:rsidRPr="004B19AA">
        <w:rPr>
          <w:szCs w:val="28"/>
        </w:rPr>
        <w:t xml:space="preserve"> 50-минутен радиомост с Националната радиокомпания на Украйна в Киев на тема „Възможности за сътрудничество между страните от ОЧИС за опазването на Черно море“. Продължава работата по реализиране на проектите „Варна – европейска столица на културата“ и „Спортист на Варна“.</w:t>
      </w:r>
    </w:p>
    <w:p w:rsidR="007950C4" w:rsidRPr="004B19AA" w:rsidRDefault="007950C4" w:rsidP="007950C4">
      <w:pPr>
        <w:pStyle w:val="Style5"/>
        <w:widowControl/>
        <w:spacing w:before="130" w:line="240" w:lineRule="auto"/>
        <w:ind w:firstLine="720"/>
        <w:jc w:val="both"/>
        <w:rPr>
          <w:rStyle w:val="FooterChar"/>
          <w:szCs w:val="28"/>
          <w:lang w:val="bg-BG"/>
        </w:rPr>
      </w:pPr>
      <w:r w:rsidRPr="004B19AA">
        <w:rPr>
          <w:sz w:val="28"/>
          <w:szCs w:val="28"/>
        </w:rPr>
        <w:t>*</w:t>
      </w:r>
    </w:p>
    <w:p w:rsidR="00455262" w:rsidRPr="004B19AA" w:rsidRDefault="007950C4" w:rsidP="00455262">
      <w:pPr>
        <w:pStyle w:val="Style5"/>
        <w:widowControl/>
        <w:spacing w:line="240" w:lineRule="auto"/>
        <w:ind w:firstLine="854"/>
        <w:jc w:val="both"/>
        <w:rPr>
          <w:rStyle w:val="FontStyle14"/>
          <w:sz w:val="28"/>
          <w:szCs w:val="28"/>
        </w:rPr>
      </w:pPr>
      <w:r w:rsidRPr="004B19AA">
        <w:rPr>
          <w:rStyle w:val="FontStyle14"/>
          <w:spacing w:val="8"/>
          <w:sz w:val="28"/>
          <w:szCs w:val="28"/>
        </w:rPr>
        <w:t xml:space="preserve">От началото на 2013 година </w:t>
      </w:r>
      <w:r w:rsidRPr="004B19AA">
        <w:rPr>
          <w:b/>
          <w:i/>
          <w:spacing w:val="8"/>
          <w:sz w:val="28"/>
          <w:szCs w:val="28"/>
          <w:lang w:eastAsia="en-US"/>
        </w:rPr>
        <w:t>Радио Видин</w:t>
      </w:r>
      <w:r w:rsidRPr="004B19AA">
        <w:rPr>
          <w:rStyle w:val="FontStyle14"/>
          <w:spacing w:val="8"/>
          <w:sz w:val="28"/>
          <w:szCs w:val="28"/>
        </w:rPr>
        <w:t xml:space="preserve"> реализира 18 часова</w:t>
      </w:r>
      <w:r w:rsidRPr="004B19AA">
        <w:rPr>
          <w:rStyle w:val="FontStyle14"/>
          <w:sz w:val="28"/>
          <w:szCs w:val="28"/>
        </w:rPr>
        <w:t xml:space="preserve"> програма</w:t>
      </w:r>
      <w:r w:rsidR="00E258A4" w:rsidRPr="004B19AA">
        <w:rPr>
          <w:rStyle w:val="FontStyle14"/>
          <w:sz w:val="28"/>
          <w:szCs w:val="28"/>
        </w:rPr>
        <w:t>,</w:t>
      </w:r>
      <w:r w:rsidRPr="004B19AA">
        <w:rPr>
          <w:rStyle w:val="FontStyle14"/>
          <w:sz w:val="28"/>
          <w:szCs w:val="28"/>
        </w:rPr>
        <w:t xml:space="preserve"> в която са обособени и структурирани три делнични информационно-музикални блока, три публицистични авторски и три музикални линии, плюс ежедневни и седмични тематични рубрики.  Интегрират се нови програмни елементи, без да се отстъпва от позицията „Близо до хората” и като се запазва основната стилистика, тематичният и музикалният профил.</w:t>
      </w:r>
      <w:r w:rsidR="00AC42FC" w:rsidRPr="004B19AA">
        <w:rPr>
          <w:rStyle w:val="FontStyle14"/>
          <w:sz w:val="28"/>
          <w:szCs w:val="28"/>
        </w:rPr>
        <w:t xml:space="preserve"> Радио Видин е традиционен партньор в организирането и провеждането на национални</w:t>
      </w:r>
      <w:r w:rsidR="004041C0" w:rsidRPr="004B19AA">
        <w:rPr>
          <w:rStyle w:val="FontStyle14"/>
          <w:sz w:val="28"/>
          <w:szCs w:val="28"/>
        </w:rPr>
        <w:t>те</w:t>
      </w:r>
      <w:r w:rsidR="00AC42FC" w:rsidRPr="004B19AA">
        <w:rPr>
          <w:rStyle w:val="FontStyle14"/>
          <w:sz w:val="28"/>
          <w:szCs w:val="28"/>
        </w:rPr>
        <w:t xml:space="preserve"> фолклорни фестивали</w:t>
      </w:r>
      <w:r w:rsidR="004041C0" w:rsidRPr="004B19AA">
        <w:rPr>
          <w:rStyle w:val="FontStyle14"/>
          <w:sz w:val="28"/>
          <w:szCs w:val="28"/>
        </w:rPr>
        <w:t xml:space="preserve"> в региона</w:t>
      </w:r>
      <w:r w:rsidR="00AC42FC" w:rsidRPr="004B19AA">
        <w:rPr>
          <w:rStyle w:val="FontStyle14"/>
          <w:sz w:val="28"/>
          <w:szCs w:val="28"/>
        </w:rPr>
        <w:t>.</w:t>
      </w:r>
    </w:p>
    <w:p w:rsidR="00455262" w:rsidRPr="004B19AA" w:rsidRDefault="00455262" w:rsidP="00455262">
      <w:pPr>
        <w:pStyle w:val="Style5"/>
        <w:widowControl/>
        <w:spacing w:line="240" w:lineRule="auto"/>
        <w:jc w:val="both"/>
        <w:rPr>
          <w:rStyle w:val="FontStyle14"/>
          <w:sz w:val="28"/>
          <w:szCs w:val="28"/>
        </w:rPr>
      </w:pPr>
      <w:r w:rsidRPr="004B19AA">
        <w:rPr>
          <w:rStyle w:val="FontStyle14"/>
          <w:sz w:val="28"/>
          <w:szCs w:val="28"/>
        </w:rPr>
        <w:t xml:space="preserve">           Постоянно нарастват контактите по инициатива на слушателите на Радиото, което е още едно доказателство, че регионалната станция продължава да се утвърждава като водещ регионален оператор в Северозападна България. Тематичното обогатяване на съществуващите предавания и въвеждането на нови е съобразено с реалния обществен интерес и нужди на местната общност, с намерението да се работи за разширяването на информираността и кръгозора на слушателите.</w:t>
      </w:r>
    </w:p>
    <w:p w:rsidR="007950C4" w:rsidRPr="004B19AA" w:rsidRDefault="007950C4" w:rsidP="00496A5D">
      <w:pPr>
        <w:pStyle w:val="Style5"/>
        <w:widowControl/>
        <w:spacing w:line="240" w:lineRule="auto"/>
        <w:ind w:firstLine="854"/>
        <w:jc w:val="both"/>
        <w:rPr>
          <w:rStyle w:val="FontStyle14"/>
          <w:sz w:val="28"/>
          <w:szCs w:val="28"/>
        </w:rPr>
      </w:pPr>
      <w:r w:rsidRPr="004B19AA">
        <w:rPr>
          <w:rStyle w:val="FontStyle14"/>
          <w:sz w:val="28"/>
          <w:szCs w:val="28"/>
        </w:rPr>
        <w:lastRenderedPageBreak/>
        <w:t xml:space="preserve">Сериозни усилия продължават да се влагат в доразработването и утвърждаването на интернет сайта на Радио Видин. Информациите, новините, репортажите и предаванията, които се публикуват на сайта, са </w:t>
      </w:r>
      <w:r w:rsidR="00AC42FC" w:rsidRPr="004B19AA">
        <w:rPr>
          <w:rStyle w:val="FontStyle14"/>
          <w:sz w:val="28"/>
          <w:szCs w:val="28"/>
        </w:rPr>
        <w:t>о</w:t>
      </w:r>
      <w:r w:rsidRPr="004B19AA">
        <w:rPr>
          <w:rStyle w:val="FontStyle14"/>
          <w:sz w:val="28"/>
          <w:szCs w:val="28"/>
        </w:rPr>
        <w:t xml:space="preserve">комплектовани със собствени снимки и звукова картина от събитията. Сайтът на Радио Видин вече има облика на паралелна електронна медия. </w:t>
      </w:r>
    </w:p>
    <w:p w:rsidR="002C395C" w:rsidRPr="004B19AA" w:rsidRDefault="002C395C" w:rsidP="002C395C">
      <w:pPr>
        <w:pStyle w:val="Style5"/>
        <w:widowControl/>
        <w:spacing w:before="130" w:line="240" w:lineRule="auto"/>
        <w:ind w:firstLine="720"/>
        <w:jc w:val="both"/>
        <w:rPr>
          <w:sz w:val="28"/>
          <w:szCs w:val="28"/>
        </w:rPr>
      </w:pPr>
      <w:r w:rsidRPr="004B19AA">
        <w:rPr>
          <w:sz w:val="28"/>
          <w:szCs w:val="28"/>
        </w:rPr>
        <w:t>*</w:t>
      </w:r>
    </w:p>
    <w:p w:rsidR="002C395C" w:rsidRPr="004B19AA" w:rsidRDefault="002C395C" w:rsidP="002C395C">
      <w:pPr>
        <w:pStyle w:val="Style5"/>
        <w:widowControl/>
        <w:spacing w:before="130" w:line="240" w:lineRule="auto"/>
        <w:ind w:firstLine="720"/>
        <w:jc w:val="both"/>
        <w:rPr>
          <w:rStyle w:val="FontStyle14"/>
          <w:sz w:val="28"/>
          <w:szCs w:val="28"/>
        </w:rPr>
      </w:pPr>
      <w:r w:rsidRPr="004B19AA">
        <w:rPr>
          <w:rStyle w:val="FontStyle14"/>
          <w:sz w:val="28"/>
          <w:szCs w:val="28"/>
        </w:rPr>
        <w:t xml:space="preserve">Програмата на </w:t>
      </w:r>
      <w:r w:rsidRPr="004B19AA">
        <w:rPr>
          <w:b/>
          <w:i/>
          <w:sz w:val="28"/>
          <w:szCs w:val="28"/>
          <w:lang w:eastAsia="en-US"/>
        </w:rPr>
        <w:t xml:space="preserve">Радио Пловдив </w:t>
      </w:r>
      <w:r w:rsidRPr="004B19AA">
        <w:rPr>
          <w:rStyle w:val="FontStyle14"/>
          <w:sz w:val="28"/>
          <w:szCs w:val="28"/>
        </w:rPr>
        <w:t>по съдържанието си е универсална с достатъчен брой новини от региона, страната, света, изпълнена с радиожурналистика и публицистика, както и с музика от твърде богатите си звукозаписни фондове. РРС Пловдив е значимо културно средище за региона и фактор за създаване на събития, които имат национално значение.</w:t>
      </w: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>Процесът на постоянно обновяване на технологичните възможности за експресна, навременна и точна картина на събитията в Пловдив и региона остава без сериозна конкуренция. Коментарното и детайлно анализиране на новините и проследяването им в процеса на развитие както в рамките на един ден, така и за по-дълъг период, оказва съществено влияние за повишаването на доверието не само от страна на слушателската аудитория, а и от страна на държавните и общински органи на управление, на политическите, културните и обществените институции в Пловдив и областта. Информационните новинарски обзори обобщават събитийната картина за деня, а коментарите и анализите са „подплатени” с гласове на преките участници в новините.</w:t>
      </w:r>
    </w:p>
    <w:p w:rsidR="002C395C" w:rsidRDefault="002C395C" w:rsidP="002C395C">
      <w:pPr>
        <w:ind w:firstLine="709"/>
        <w:jc w:val="both"/>
        <w:rPr>
          <w:szCs w:val="28"/>
          <w:lang w:val="en-US"/>
        </w:rPr>
      </w:pPr>
      <w:r w:rsidRPr="004B19AA">
        <w:rPr>
          <w:szCs w:val="28"/>
        </w:rPr>
        <w:t>Впечатляваща е дейността, която развива утвърдилият се вече  Културен център на Радио Пловдив. В художествената галерия във фоайето на техническата сграда гостуват изложби на известни пловдивски автори и галерии.</w:t>
      </w:r>
    </w:p>
    <w:p w:rsidR="00606607" w:rsidRPr="00606607" w:rsidRDefault="00606607" w:rsidP="002C395C">
      <w:pPr>
        <w:ind w:firstLine="709"/>
        <w:jc w:val="both"/>
        <w:rPr>
          <w:szCs w:val="28"/>
          <w:lang w:val="en-US"/>
        </w:rPr>
      </w:pPr>
    </w:p>
    <w:p w:rsidR="002C395C" w:rsidRPr="004B19AA" w:rsidRDefault="002C395C" w:rsidP="002C395C">
      <w:pPr>
        <w:ind w:firstLine="720"/>
        <w:jc w:val="both"/>
        <w:rPr>
          <w:szCs w:val="28"/>
          <w:highlight w:val="yellow"/>
        </w:rPr>
      </w:pPr>
      <w:r w:rsidRPr="004B19AA">
        <w:rPr>
          <w:szCs w:val="28"/>
        </w:rPr>
        <w:t>*</w:t>
      </w:r>
      <w:r w:rsidRPr="004B19AA">
        <w:rPr>
          <w:szCs w:val="28"/>
          <w:highlight w:val="yellow"/>
        </w:rPr>
        <w:t xml:space="preserve"> </w:t>
      </w:r>
    </w:p>
    <w:p w:rsidR="00E83923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>Столичната регионална радиостанция на БНР „</w:t>
      </w:r>
      <w:r w:rsidRPr="004B19AA">
        <w:rPr>
          <w:b/>
          <w:i/>
          <w:szCs w:val="28"/>
        </w:rPr>
        <w:t>Радио София“</w:t>
      </w:r>
      <w:r w:rsidR="00E83923" w:rsidRPr="004B19AA">
        <w:rPr>
          <w:b/>
          <w:i/>
          <w:szCs w:val="28"/>
        </w:rPr>
        <w:t xml:space="preserve"> </w:t>
      </w:r>
      <w:r w:rsidR="00E83923" w:rsidRPr="004B19AA">
        <w:rPr>
          <w:szCs w:val="28"/>
        </w:rPr>
        <w:t>намери своето ново лице, не само за столицата</w:t>
      </w:r>
      <w:r w:rsidR="007B098B" w:rsidRPr="004B19AA">
        <w:rPr>
          <w:szCs w:val="28"/>
        </w:rPr>
        <w:t>,</w:t>
      </w:r>
      <w:r w:rsidR="00E83923" w:rsidRPr="004B19AA">
        <w:rPr>
          <w:szCs w:val="28"/>
        </w:rPr>
        <w:t xml:space="preserve"> но и за останалите региони</w:t>
      </w:r>
      <w:r w:rsidR="009407CD" w:rsidRPr="004B19AA">
        <w:rPr>
          <w:szCs w:val="28"/>
        </w:rPr>
        <w:t>,</w:t>
      </w:r>
      <w:r w:rsidR="00E83923" w:rsidRPr="004B19AA">
        <w:rPr>
          <w:szCs w:val="28"/>
        </w:rPr>
        <w:t xml:space="preserve"> където се слуша програмата. Нова програмна схема, два пъти повече новини, нов музикален часовник с ярка и добре защитена музикална линия, повече интерактивност и директна връзка със слушателите.</w:t>
      </w:r>
    </w:p>
    <w:p w:rsidR="00910CD0" w:rsidRPr="004B19AA" w:rsidRDefault="00910CD0" w:rsidP="00910CD0">
      <w:pPr>
        <w:ind w:firstLine="708"/>
        <w:jc w:val="both"/>
        <w:rPr>
          <w:szCs w:val="28"/>
        </w:rPr>
      </w:pPr>
      <w:r w:rsidRPr="004B19AA">
        <w:rPr>
          <w:szCs w:val="28"/>
        </w:rPr>
        <w:t>Новините</w:t>
      </w:r>
      <w:r w:rsidRPr="004B19AA">
        <w:rPr>
          <w:b/>
          <w:szCs w:val="28"/>
        </w:rPr>
        <w:t xml:space="preserve"> </w:t>
      </w:r>
      <w:r w:rsidRPr="004B19AA">
        <w:rPr>
          <w:szCs w:val="28"/>
        </w:rPr>
        <w:t xml:space="preserve">вече са основна част от програмата. В делничните дни те са на всеки половин час, от типа „headlines“, като информацията се предоставя  кратко и стегнато. В почивните дни емисиите запазват същата форма, като са позиционирани на всеки кръгъл час. </w:t>
      </w:r>
    </w:p>
    <w:p w:rsidR="00910CD0" w:rsidRPr="004B19AA" w:rsidRDefault="00910CD0" w:rsidP="00910CD0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Радио София за пръв път има обеден блок – “Ритъмът на столицата“. Той се излъчва всеки делничен ден. </w:t>
      </w:r>
      <w:r w:rsidR="004B18E2" w:rsidRPr="004B19AA">
        <w:rPr>
          <w:szCs w:val="28"/>
        </w:rPr>
        <w:t xml:space="preserve">Сутрешния блок „София днес“ придоби нов облик. Стана по-динамичен, атрактивен, далеч от статиката и схематичността. </w:t>
      </w:r>
      <w:r w:rsidR="0013611B" w:rsidRPr="004B19AA">
        <w:rPr>
          <w:szCs w:val="28"/>
        </w:rPr>
        <w:t xml:space="preserve">Обновена е концепцията за следобедния блок – нови гласове, нови лайфстайл елементи и засилен информационен поток. </w:t>
      </w:r>
      <w:r w:rsidRPr="004B19AA">
        <w:rPr>
          <w:szCs w:val="28"/>
        </w:rPr>
        <w:lastRenderedPageBreak/>
        <w:t>Ново</w:t>
      </w:r>
      <w:r w:rsidR="00453841" w:rsidRPr="004B19AA">
        <w:rPr>
          <w:szCs w:val="28"/>
        </w:rPr>
        <w:t>то</w:t>
      </w:r>
      <w:r w:rsidRPr="004B19AA">
        <w:rPr>
          <w:szCs w:val="28"/>
        </w:rPr>
        <w:t xml:space="preserve"> младежко предаване „Джинджифил“</w:t>
      </w:r>
      <w:r w:rsidR="00453841" w:rsidRPr="004B19AA">
        <w:rPr>
          <w:szCs w:val="28"/>
        </w:rPr>
        <w:t>, което се излъчва</w:t>
      </w:r>
      <w:r w:rsidRPr="004B19AA">
        <w:rPr>
          <w:szCs w:val="28"/>
        </w:rPr>
        <w:t xml:space="preserve"> </w:t>
      </w:r>
      <w:r w:rsidR="0013611B" w:rsidRPr="004B19AA">
        <w:rPr>
          <w:szCs w:val="28"/>
        </w:rPr>
        <w:t xml:space="preserve">всеки делничен ден </w:t>
      </w:r>
      <w:r w:rsidR="00453841" w:rsidRPr="004B19AA">
        <w:rPr>
          <w:szCs w:val="28"/>
        </w:rPr>
        <w:t xml:space="preserve">е </w:t>
      </w:r>
      <w:r w:rsidRPr="004B19AA">
        <w:rPr>
          <w:szCs w:val="28"/>
        </w:rPr>
        <w:t>с актуална информация от „градската джунгла“, клубния живот</w:t>
      </w:r>
      <w:r w:rsidR="00453841" w:rsidRPr="004B19AA">
        <w:rPr>
          <w:szCs w:val="28"/>
        </w:rPr>
        <w:t>, с</w:t>
      </w:r>
      <w:r w:rsidRPr="004B19AA">
        <w:rPr>
          <w:szCs w:val="28"/>
        </w:rPr>
        <w:t xml:space="preserve"> един различен </w:t>
      </w:r>
      <w:r w:rsidR="004B18E2" w:rsidRPr="004B19AA">
        <w:rPr>
          <w:szCs w:val="28"/>
        </w:rPr>
        <w:t>поглед към градските теми и градската среда.</w:t>
      </w:r>
      <w:r w:rsidR="0013611B" w:rsidRPr="004B19AA">
        <w:rPr>
          <w:szCs w:val="28"/>
        </w:rPr>
        <w:t xml:space="preserve"> Всяка събота звучи поздравителен концерт „Пожелание с послание“ с гласовете и музикалните предпочитания на слушателите. Към съботно-неделната линия се добави </w:t>
      </w:r>
      <w:r w:rsidR="00655DC4" w:rsidRPr="004B19AA">
        <w:rPr>
          <w:szCs w:val="28"/>
        </w:rPr>
        <w:t xml:space="preserve">и </w:t>
      </w:r>
      <w:r w:rsidR="0013611B" w:rsidRPr="004B19AA">
        <w:rPr>
          <w:szCs w:val="28"/>
        </w:rPr>
        <w:t>неделно издание на предаването „София на живо“.</w:t>
      </w:r>
    </w:p>
    <w:p w:rsidR="00910CD0" w:rsidRPr="004B19AA" w:rsidRDefault="0013611B" w:rsidP="00910CD0">
      <w:pPr>
        <w:jc w:val="both"/>
        <w:rPr>
          <w:szCs w:val="28"/>
        </w:rPr>
      </w:pPr>
      <w:r w:rsidRPr="004B19AA">
        <w:rPr>
          <w:b/>
          <w:szCs w:val="28"/>
        </w:rPr>
        <w:t xml:space="preserve">         </w:t>
      </w:r>
      <w:r w:rsidR="00910CD0" w:rsidRPr="004B19AA">
        <w:rPr>
          <w:szCs w:val="28"/>
        </w:rPr>
        <w:t xml:space="preserve">Музикалната линия на Радио София е изчистена, в унисон с най-новите тенденции в музикалното радио програмиране, с нов часовник и „реверанс“ към българската музика – защото вече всеки час програмата на </w:t>
      </w:r>
      <w:r w:rsidR="009407CD" w:rsidRPr="004B19AA">
        <w:rPr>
          <w:szCs w:val="28"/>
        </w:rPr>
        <w:t>„</w:t>
      </w:r>
      <w:r w:rsidR="00910CD0" w:rsidRPr="004B19AA">
        <w:rPr>
          <w:szCs w:val="28"/>
        </w:rPr>
        <w:t xml:space="preserve">Радио София” започва с българска песен. </w:t>
      </w:r>
    </w:p>
    <w:p w:rsidR="00655DC4" w:rsidRPr="004B19AA" w:rsidRDefault="00655DC4" w:rsidP="00655D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 </w:t>
      </w:r>
      <w:r w:rsidR="00910CD0" w:rsidRPr="004B19AA">
        <w:rPr>
          <w:rFonts w:ascii="Times New Roman" w:hAnsi="Times New Roman"/>
          <w:sz w:val="28"/>
          <w:szCs w:val="28"/>
        </w:rPr>
        <w:t xml:space="preserve">Сериозна е и промяната в т.нар. „опаковка“ на програмата. </w:t>
      </w:r>
      <w:r w:rsidR="009407CD" w:rsidRPr="004B19AA">
        <w:rPr>
          <w:rFonts w:ascii="Times New Roman" w:hAnsi="Times New Roman"/>
          <w:sz w:val="28"/>
          <w:szCs w:val="28"/>
        </w:rPr>
        <w:t>„</w:t>
      </w:r>
      <w:r w:rsidR="00910CD0" w:rsidRPr="004B19AA">
        <w:rPr>
          <w:rFonts w:ascii="Times New Roman" w:hAnsi="Times New Roman"/>
          <w:sz w:val="28"/>
          <w:szCs w:val="28"/>
        </w:rPr>
        <w:t>Радио София” разнообрази своето звучене с нови оригинални сигнали, джингли и автореклами. Едно от достойнствата им е, че за тяхната реализация изцяло е заложено на идейния и творчески потенциал на служителите в програмата.</w:t>
      </w:r>
      <w:r w:rsidRPr="004B19AA">
        <w:rPr>
          <w:rFonts w:ascii="Times New Roman" w:hAnsi="Times New Roman"/>
          <w:sz w:val="28"/>
          <w:szCs w:val="28"/>
        </w:rPr>
        <w:t xml:space="preserve"> </w:t>
      </w:r>
    </w:p>
    <w:p w:rsidR="002C395C" w:rsidRDefault="00655DC4" w:rsidP="00655D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 w:rsidRPr="004B19AA">
        <w:rPr>
          <w:rFonts w:ascii="Times New Roman" w:hAnsi="Times New Roman"/>
          <w:sz w:val="28"/>
          <w:szCs w:val="28"/>
        </w:rPr>
        <w:t xml:space="preserve">      Радио София спечели за трети път конкурса на Главна дирекция „Комуникации“  на Европейския парламент и заедно с програма „Хоризонт“ и сайта на БНР от 01.04.2013 г. поднови излъчването на предаването „Европа за мен“.  На базата на това сътрудничество, от Брюксел одобриха предложение за 3-годишно медийно партньорство с БНР.</w:t>
      </w:r>
    </w:p>
    <w:p w:rsidR="009A45F8" w:rsidRPr="009A45F8" w:rsidRDefault="009A45F8" w:rsidP="00655DC4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2C395C" w:rsidRPr="004B19AA" w:rsidRDefault="002C395C" w:rsidP="002C395C">
      <w:pPr>
        <w:spacing w:line="280" w:lineRule="exact"/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последните години </w:t>
      </w:r>
      <w:r w:rsidRPr="004B19AA">
        <w:rPr>
          <w:b/>
          <w:i/>
          <w:szCs w:val="28"/>
        </w:rPr>
        <w:t>Радио Стара Загора</w:t>
      </w:r>
      <w:r w:rsidRPr="004B19AA">
        <w:rPr>
          <w:szCs w:val="28"/>
        </w:rPr>
        <w:t xml:space="preserve"> се утвърди като информационен лидер в региона. </w:t>
      </w: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Новините са гръбнака на дневната програма. Най-висок рейтинг от седмичната програма на Радиото продължават да поддържат обзорната емисия „Новини“ и спортното предаване „Спортен калейдоскоп”. Информационните емисии на Радио Стара Загора обхващат събития от </w:t>
      </w:r>
      <w:r w:rsidR="00A9445C" w:rsidRPr="004B19AA">
        <w:rPr>
          <w:szCs w:val="28"/>
        </w:rPr>
        <w:t>седем</w:t>
      </w:r>
      <w:r w:rsidRPr="004B19AA">
        <w:rPr>
          <w:szCs w:val="28"/>
        </w:rPr>
        <w:t xml:space="preserve"> области на страната. </w:t>
      </w: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Успешен за програмата на медията през отчетния период се оказа моделът на редуване на кратка информация с музика. Стремежът е да се разширява постоянно </w:t>
      </w:r>
      <w:r w:rsidR="009D4976" w:rsidRPr="004B19AA">
        <w:rPr>
          <w:szCs w:val="28"/>
        </w:rPr>
        <w:t xml:space="preserve">сервизната </w:t>
      </w:r>
      <w:r w:rsidRPr="004B19AA">
        <w:rPr>
          <w:szCs w:val="28"/>
        </w:rPr>
        <w:t>информацията за пътната обстановка, времето и д</w:t>
      </w:r>
      <w:r w:rsidR="009D4976" w:rsidRPr="004B19AA">
        <w:rPr>
          <w:szCs w:val="28"/>
        </w:rPr>
        <w:t xml:space="preserve">руги. </w:t>
      </w:r>
      <w:r w:rsidRPr="004B19AA">
        <w:rPr>
          <w:szCs w:val="28"/>
        </w:rPr>
        <w:t>В радиообхвата на програмата се намират и 5 гранични пункта на страната, което налага информационно обезпечаване на пътуващите към Гърция и Турция.</w:t>
      </w:r>
    </w:p>
    <w:p w:rsidR="002C395C" w:rsidRPr="004B19AA" w:rsidRDefault="002C395C" w:rsidP="002C395C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Като музикална концепция Радио Стара Загора се опитва да наложи най-новото от българските изпълнители. На особена популярност продължават да се радват фолклорните програми ,,Песен слънце буди” и ,,От извор се песен лее”. </w:t>
      </w:r>
    </w:p>
    <w:p w:rsidR="002C395C" w:rsidRPr="004B19AA" w:rsidRDefault="002C395C" w:rsidP="002C395C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Радио Стара Загора е единствената медия в региона, която има специализирано предаване за класическа музика „Класика за всички”. </w:t>
      </w:r>
    </w:p>
    <w:p w:rsidR="002C395C" w:rsidRPr="004B19AA" w:rsidRDefault="002C395C" w:rsidP="002C395C">
      <w:pPr>
        <w:ind w:firstLine="720"/>
        <w:jc w:val="both"/>
        <w:rPr>
          <w:szCs w:val="28"/>
        </w:rPr>
      </w:pPr>
      <w:r w:rsidRPr="004B19AA">
        <w:rPr>
          <w:szCs w:val="28"/>
        </w:rPr>
        <w:lastRenderedPageBreak/>
        <w:t>Любителите на джаз музиката, операта</w:t>
      </w:r>
      <w:r w:rsidR="003C76BC" w:rsidRPr="004B19AA">
        <w:rPr>
          <w:szCs w:val="28"/>
        </w:rPr>
        <w:t xml:space="preserve"> и</w:t>
      </w:r>
      <w:r w:rsidRPr="004B19AA">
        <w:rPr>
          <w:szCs w:val="28"/>
        </w:rPr>
        <w:t xml:space="preserve"> алтернативните стилове  имат своето място в ефира на радиото. Вече се наложиха предавания като „Вечерен джаз”, „Черната овца” и  „Орбит без сахара”.</w:t>
      </w:r>
    </w:p>
    <w:p w:rsidR="002C395C" w:rsidRPr="004B19AA" w:rsidRDefault="002C395C" w:rsidP="002C395C">
      <w:pPr>
        <w:ind w:firstLine="709"/>
        <w:jc w:val="both"/>
        <w:rPr>
          <w:szCs w:val="28"/>
        </w:rPr>
      </w:pP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A911BB" w:rsidRPr="004B19AA" w:rsidRDefault="002C395C" w:rsidP="002C395C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Приоритетите на </w:t>
      </w:r>
      <w:r w:rsidRPr="004B19AA">
        <w:rPr>
          <w:b/>
          <w:i/>
          <w:szCs w:val="28"/>
        </w:rPr>
        <w:t>Радио Шумен</w:t>
      </w:r>
      <w:r w:rsidRPr="004B19AA">
        <w:rPr>
          <w:szCs w:val="28"/>
        </w:rPr>
        <w:t xml:space="preserve"> за периода са осигуряване на оптимални условия за развитието на обществения характер на радиото за региона на Североизточна България,  запазване на устойчивите тенденции за медийно лидерство в зоната на покритие и  утвърждаване на Културния радиосалон Студио 3, като средище на културата и притегателен център за писатели, художници, артисти, архитекти и журналисти от региона.</w:t>
      </w:r>
    </w:p>
    <w:p w:rsidR="00A911BB" w:rsidRPr="004B19AA" w:rsidRDefault="00A911BB" w:rsidP="00A911BB">
      <w:pPr>
        <w:spacing w:line="300" w:lineRule="atLeast"/>
        <w:ind w:firstLine="708"/>
        <w:jc w:val="both"/>
        <w:rPr>
          <w:color w:val="000000"/>
          <w:szCs w:val="28"/>
        </w:rPr>
      </w:pPr>
      <w:r w:rsidRPr="004B19AA">
        <w:rPr>
          <w:color w:val="000000"/>
          <w:szCs w:val="28"/>
        </w:rPr>
        <w:t xml:space="preserve">С налагането на новата програмна схема Радио Шумен се утвърди като информационен и публицистичен лидер за Североизточна България. </w:t>
      </w:r>
    </w:p>
    <w:p w:rsidR="00A911BB" w:rsidRPr="004B19AA" w:rsidRDefault="00A911BB" w:rsidP="00A911BB">
      <w:pPr>
        <w:spacing w:line="300" w:lineRule="atLeast"/>
        <w:ind w:firstLine="708"/>
        <w:jc w:val="both"/>
        <w:rPr>
          <w:color w:val="000000"/>
          <w:szCs w:val="28"/>
        </w:rPr>
      </w:pPr>
      <w:r w:rsidRPr="004B19AA">
        <w:rPr>
          <w:color w:val="000000"/>
          <w:szCs w:val="28"/>
        </w:rPr>
        <w:t>Промениха се съдържателните характеристики на съботно-неделните предавания. Без отказ от информационния елемент, превес в програмите имат забавните и любопитни акценти.</w:t>
      </w:r>
    </w:p>
    <w:p w:rsidR="002C395C" w:rsidRPr="004B19AA" w:rsidRDefault="002C395C" w:rsidP="002C395C">
      <w:pPr>
        <w:ind w:firstLine="660"/>
        <w:jc w:val="both"/>
        <w:rPr>
          <w:szCs w:val="28"/>
        </w:rPr>
      </w:pPr>
      <w:r w:rsidRPr="004B19AA">
        <w:rPr>
          <w:szCs w:val="28"/>
        </w:rPr>
        <w:t>Дейността на радиото през 2013 г</w:t>
      </w:r>
      <w:r w:rsidR="00F31937" w:rsidRPr="004B19AA">
        <w:rPr>
          <w:szCs w:val="28"/>
        </w:rPr>
        <w:t>одина</w:t>
      </w:r>
      <w:r w:rsidRPr="004B19AA">
        <w:rPr>
          <w:szCs w:val="28"/>
        </w:rPr>
        <w:t xml:space="preserve"> се изразява в организиране на редица събития и инициативи, </w:t>
      </w:r>
      <w:r w:rsidR="004C7F66" w:rsidRPr="004B19AA">
        <w:rPr>
          <w:szCs w:val="28"/>
        </w:rPr>
        <w:t xml:space="preserve">социално-значими кампании, медийни партньорства, изложби, концерти и срещи в Културния радиосалон, </w:t>
      </w:r>
      <w:r w:rsidRPr="004B19AA">
        <w:rPr>
          <w:szCs w:val="28"/>
        </w:rPr>
        <w:t xml:space="preserve">от които </w:t>
      </w:r>
      <w:r w:rsidR="004C7F66" w:rsidRPr="004B19AA">
        <w:rPr>
          <w:szCs w:val="28"/>
        </w:rPr>
        <w:t>по</w:t>
      </w:r>
      <w:r w:rsidRPr="004B19AA">
        <w:rPr>
          <w:szCs w:val="28"/>
        </w:rPr>
        <w:t>-открояващи са: концерт „40 години – точно и навреме", организиран по повод 40-тия рожден ден на Радио Шумен; среща-концерт „180 години от рождението на Добри Войников"; творческа среща на тема „Детското и младежко хорово пеене в България и Европа“</w:t>
      </w:r>
      <w:r w:rsidR="004C7F66" w:rsidRPr="004B19AA">
        <w:rPr>
          <w:szCs w:val="28"/>
        </w:rPr>
        <w:t xml:space="preserve"> и други</w:t>
      </w:r>
      <w:r w:rsidRPr="004B19AA">
        <w:rPr>
          <w:szCs w:val="28"/>
        </w:rPr>
        <w:t xml:space="preserve">. </w:t>
      </w:r>
    </w:p>
    <w:p w:rsidR="002C395C" w:rsidRPr="004B19AA" w:rsidRDefault="002C395C" w:rsidP="002C395C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Радиото активно се включи в кампанията на област Шумен за избиране на гр. Шумен за европейска столица на културата през 2019 г.  </w:t>
      </w:r>
    </w:p>
    <w:p w:rsidR="002C395C" w:rsidRPr="004B19AA" w:rsidRDefault="002C395C" w:rsidP="002C395C">
      <w:pPr>
        <w:ind w:firstLine="660"/>
        <w:jc w:val="both"/>
        <w:rPr>
          <w:szCs w:val="28"/>
        </w:rPr>
      </w:pPr>
    </w:p>
    <w:p w:rsidR="000A06C5" w:rsidRPr="004B19AA" w:rsidRDefault="000A06C5" w:rsidP="000A06C5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0A06C5" w:rsidRPr="004B19AA" w:rsidRDefault="00EC5FAC" w:rsidP="000A06C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lang w:val="bg-BG"/>
        </w:rPr>
      </w:pPr>
      <w:r w:rsidRPr="004B19AA">
        <w:rPr>
          <w:rFonts w:ascii="Times New Roman" w:hAnsi="Times New Roman"/>
          <w:b/>
          <w:i/>
          <w:sz w:val="28"/>
          <w:szCs w:val="28"/>
          <w:lang w:val="bg-BG"/>
        </w:rPr>
        <w:t>Международната пр</w:t>
      </w:r>
      <w:r w:rsidR="000A06C5" w:rsidRPr="004B19AA">
        <w:rPr>
          <w:rFonts w:ascii="Times New Roman" w:hAnsi="Times New Roman"/>
          <w:b/>
          <w:i/>
          <w:sz w:val="28"/>
          <w:szCs w:val="28"/>
          <w:lang w:val="bg-BG"/>
        </w:rPr>
        <w:t>ограм</w:t>
      </w:r>
      <w:r w:rsidRPr="004B19AA">
        <w:rPr>
          <w:rFonts w:ascii="Times New Roman" w:hAnsi="Times New Roman"/>
          <w:b/>
          <w:i/>
          <w:sz w:val="28"/>
          <w:szCs w:val="28"/>
          <w:lang w:val="bg-BG"/>
        </w:rPr>
        <w:t>а</w:t>
      </w:r>
      <w:r w:rsidR="000A06C5" w:rsidRPr="004B19AA">
        <w:rPr>
          <w:rFonts w:ascii="Times New Roman" w:hAnsi="Times New Roman"/>
          <w:b/>
          <w:i/>
          <w:sz w:val="28"/>
          <w:szCs w:val="28"/>
          <w:lang w:val="bg-BG"/>
        </w:rPr>
        <w:t xml:space="preserve"> на</w:t>
      </w:r>
      <w:r w:rsidRPr="004B19AA">
        <w:rPr>
          <w:rFonts w:ascii="Times New Roman" w:hAnsi="Times New Roman"/>
          <w:b/>
          <w:i/>
          <w:sz w:val="28"/>
          <w:szCs w:val="28"/>
          <w:lang w:val="bg-BG"/>
        </w:rPr>
        <w:t xml:space="preserve"> БНР</w:t>
      </w:r>
      <w:r w:rsidR="000A06C5" w:rsidRPr="004B19AA">
        <w:rPr>
          <w:rFonts w:ascii="Times New Roman" w:hAnsi="Times New Roman"/>
          <w:b/>
          <w:i/>
          <w:sz w:val="28"/>
          <w:szCs w:val="28"/>
          <w:lang w:val="bg-BG"/>
        </w:rPr>
        <w:t xml:space="preserve"> „Радио България” </w:t>
      </w:r>
      <w:r w:rsidR="000A06C5" w:rsidRPr="004B19AA">
        <w:rPr>
          <w:rFonts w:ascii="Times New Roman" w:hAnsi="Times New Roman"/>
          <w:sz w:val="28"/>
          <w:szCs w:val="28"/>
          <w:lang w:val="bg-BG"/>
        </w:rPr>
        <w:t xml:space="preserve">изпълнява важната функция на общественото радио да представя образа на България, културната и националната идентичност на страната в световното медийно пространство, да </w:t>
      </w:r>
      <w:r w:rsidRPr="004B19AA">
        <w:rPr>
          <w:rFonts w:ascii="Times New Roman" w:hAnsi="Times New Roman"/>
          <w:sz w:val="28"/>
          <w:szCs w:val="28"/>
          <w:lang w:val="bg-BG"/>
        </w:rPr>
        <w:t>е</w:t>
      </w:r>
      <w:r w:rsidR="000A06C5" w:rsidRPr="004B19AA">
        <w:rPr>
          <w:rFonts w:ascii="Times New Roman" w:hAnsi="Times New Roman"/>
          <w:sz w:val="28"/>
          <w:szCs w:val="28"/>
          <w:lang w:val="bg-BG"/>
        </w:rPr>
        <w:t xml:space="preserve"> основен източник на информация от и за България за чуждестранната аудитория и българските общности в чужбина, както и да подготвя и излъчва програми за етнически малцинства в България.</w:t>
      </w:r>
    </w:p>
    <w:p w:rsidR="000A06C5" w:rsidRPr="004B19AA" w:rsidRDefault="000A06C5" w:rsidP="006736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„Радио България“ предлага в Интернет страницата на БНР </w:t>
      </w:r>
      <w:r w:rsidR="0056136F" w:rsidRPr="004B19AA">
        <w:rPr>
          <w:rFonts w:ascii="Times New Roman" w:hAnsi="Times New Roman"/>
          <w:sz w:val="28"/>
          <w:szCs w:val="28"/>
        </w:rPr>
        <w:t xml:space="preserve">(от България и за България) </w:t>
      </w:r>
      <w:r w:rsidRPr="004B19AA">
        <w:rPr>
          <w:rFonts w:ascii="Times New Roman" w:hAnsi="Times New Roman"/>
          <w:sz w:val="28"/>
          <w:szCs w:val="28"/>
        </w:rPr>
        <w:t xml:space="preserve">информационен бюлетин на </w:t>
      </w:r>
      <w:r w:rsidR="0056136F" w:rsidRPr="004B19AA">
        <w:rPr>
          <w:rFonts w:ascii="Times New Roman" w:hAnsi="Times New Roman"/>
          <w:sz w:val="28"/>
          <w:szCs w:val="28"/>
        </w:rPr>
        <w:t xml:space="preserve">11 езика - </w:t>
      </w:r>
      <w:r w:rsidRPr="004B19AA">
        <w:rPr>
          <w:rFonts w:ascii="Times New Roman" w:hAnsi="Times New Roman"/>
          <w:sz w:val="28"/>
          <w:szCs w:val="28"/>
        </w:rPr>
        <w:t xml:space="preserve">български, английски, френски, немски, испански, руски, сръбски, гръцки, турски, албански и арабски езици. </w:t>
      </w:r>
      <w:r w:rsidR="0056136F" w:rsidRPr="004B19AA">
        <w:rPr>
          <w:rFonts w:ascii="Times New Roman" w:hAnsi="Times New Roman"/>
          <w:sz w:val="28"/>
          <w:szCs w:val="28"/>
        </w:rPr>
        <w:t>Изключително добре се приемат от аудиторията вътрешнополитическите и външнополитическите коментари</w:t>
      </w:r>
      <w:r w:rsidR="00336BF2" w:rsidRPr="004B19AA">
        <w:rPr>
          <w:rFonts w:ascii="Times New Roman" w:hAnsi="Times New Roman"/>
          <w:sz w:val="28"/>
          <w:szCs w:val="28"/>
        </w:rPr>
        <w:t>;</w:t>
      </w:r>
      <w:r w:rsidR="0056136F" w:rsidRPr="004B19AA">
        <w:rPr>
          <w:rFonts w:ascii="Times New Roman" w:hAnsi="Times New Roman"/>
          <w:sz w:val="28"/>
          <w:szCs w:val="28"/>
        </w:rPr>
        <w:t xml:space="preserve"> поредицата от блокови предавания</w:t>
      </w:r>
      <w:r w:rsidR="00336BF2" w:rsidRPr="004B19AA">
        <w:rPr>
          <w:rFonts w:ascii="Times New Roman" w:hAnsi="Times New Roman"/>
          <w:sz w:val="28"/>
          <w:szCs w:val="28"/>
        </w:rPr>
        <w:t xml:space="preserve"> за българската музикална култура; предаванията за участието на България в решаването на общоевропейските въпроси (рубриката „България и Европа“); рубриката „На балкански теми“ която акцентира върху събитията през седмицата в региона; рубриката „Туризъм“, която представя </w:t>
      </w:r>
      <w:r w:rsidR="00E85566" w:rsidRPr="004B19AA">
        <w:rPr>
          <w:rFonts w:ascii="Times New Roman" w:hAnsi="Times New Roman"/>
          <w:sz w:val="28"/>
          <w:szCs w:val="28"/>
        </w:rPr>
        <w:t xml:space="preserve">с богат снимков материал </w:t>
      </w:r>
      <w:r w:rsidR="00336BF2" w:rsidRPr="004B19AA">
        <w:rPr>
          <w:rFonts w:ascii="Times New Roman" w:hAnsi="Times New Roman"/>
          <w:sz w:val="28"/>
          <w:szCs w:val="28"/>
        </w:rPr>
        <w:t>туристическите обекти в България и възможностите за туризъм и</w:t>
      </w:r>
      <w:r w:rsidR="0056136F" w:rsidRPr="004B19AA">
        <w:rPr>
          <w:rFonts w:ascii="Times New Roman" w:hAnsi="Times New Roman"/>
          <w:sz w:val="28"/>
          <w:szCs w:val="28"/>
        </w:rPr>
        <w:t xml:space="preserve"> </w:t>
      </w:r>
      <w:r w:rsidR="00336BF2" w:rsidRPr="004B19AA">
        <w:rPr>
          <w:rFonts w:ascii="Times New Roman" w:hAnsi="Times New Roman"/>
          <w:sz w:val="28"/>
          <w:szCs w:val="28"/>
        </w:rPr>
        <w:t xml:space="preserve">рубриката „История“ в </w:t>
      </w:r>
      <w:r w:rsidR="00336BF2" w:rsidRPr="004B19AA">
        <w:rPr>
          <w:rFonts w:ascii="Times New Roman" w:hAnsi="Times New Roman"/>
          <w:sz w:val="28"/>
          <w:szCs w:val="28"/>
        </w:rPr>
        <w:lastRenderedPageBreak/>
        <w:t>която се публикуват материали свързани с важни исторически събития</w:t>
      </w:r>
      <w:r w:rsidR="006736C8" w:rsidRPr="004B19AA">
        <w:rPr>
          <w:rFonts w:ascii="Times New Roman" w:hAnsi="Times New Roman"/>
          <w:sz w:val="28"/>
          <w:szCs w:val="28"/>
        </w:rPr>
        <w:t>.</w:t>
      </w:r>
      <w:r w:rsidR="008F72ED" w:rsidRPr="004B19AA">
        <w:rPr>
          <w:rFonts w:ascii="Times New Roman" w:hAnsi="Times New Roman"/>
          <w:sz w:val="28"/>
          <w:szCs w:val="28"/>
        </w:rPr>
        <w:t xml:space="preserve"> Разширен е тематичния обхват на поредицата „Българите по света“ и „България и светът“.</w:t>
      </w:r>
    </w:p>
    <w:p w:rsidR="008F72ED" w:rsidRPr="004B19AA" w:rsidRDefault="008F72ED" w:rsidP="006736C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  Продължава излъчването на турски език на средни вълни за страната. Особено добре се посрещат директните предавания от Търговище и Шумен.</w:t>
      </w:r>
    </w:p>
    <w:p w:rsidR="000A06C5" w:rsidRPr="004B19AA" w:rsidRDefault="000A06C5" w:rsidP="00496A5D">
      <w:pPr>
        <w:pStyle w:val="NoSpacing"/>
        <w:jc w:val="both"/>
        <w:rPr>
          <w:rFonts w:ascii="Times New Roman" w:hAnsi="Times New Roman"/>
          <w:color w:val="FF0000"/>
          <w:sz w:val="28"/>
          <w:szCs w:val="28"/>
          <w:lang w:val="bg-BG"/>
        </w:rPr>
      </w:pPr>
      <w:r w:rsidRPr="004B19AA">
        <w:rPr>
          <w:rFonts w:ascii="Times New Roman" w:hAnsi="Times New Roman"/>
          <w:color w:val="FF0000"/>
          <w:sz w:val="28"/>
          <w:szCs w:val="28"/>
          <w:lang w:val="bg-BG"/>
        </w:rPr>
        <w:t xml:space="preserve">       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bCs/>
          <w:iCs/>
          <w:szCs w:val="28"/>
        </w:rPr>
        <w:t>През 2013 г</w:t>
      </w:r>
      <w:r w:rsidR="00F31937" w:rsidRPr="004B19AA">
        <w:rPr>
          <w:bCs/>
          <w:iCs/>
          <w:szCs w:val="28"/>
        </w:rPr>
        <w:t>одина</w:t>
      </w:r>
      <w:r w:rsidRPr="004B19AA">
        <w:rPr>
          <w:bCs/>
          <w:iCs/>
          <w:szCs w:val="28"/>
        </w:rPr>
        <w:t xml:space="preserve"> продължи развитието на  </w:t>
      </w:r>
      <w:r w:rsidRPr="004B19AA">
        <w:rPr>
          <w:b/>
          <w:bCs/>
          <w:i/>
          <w:iCs/>
          <w:szCs w:val="28"/>
        </w:rPr>
        <w:t xml:space="preserve">Интернет радиото „Бин@р” – </w:t>
      </w:r>
      <w:r w:rsidRPr="004B19AA">
        <w:rPr>
          <w:bCs/>
          <w:iCs/>
          <w:szCs w:val="28"/>
        </w:rPr>
        <w:t xml:space="preserve">пресечна точка между социалните мрежи и класическите медийни технологии. </w:t>
      </w:r>
      <w:r w:rsidRPr="004B19AA">
        <w:rPr>
          <w:szCs w:val="28"/>
        </w:rPr>
        <w:t>Този проект е разработен в синхрон с последните тенденции и препоръки на Европейския съюз за радио и телевизия, с оглед пренос на съдържание на нови мултимедийни платформи и привличане на нови, млади аудитории.</w:t>
      </w:r>
    </w:p>
    <w:p w:rsidR="00195C25" w:rsidRPr="004B19AA" w:rsidRDefault="00195C25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Новите технологии създадоха нова култура на потребление. Социалните мрежи наложиха смяна на модела на комуникация с аудиториите. За да отговори на новите изисквания за бърз и функционален достъп до съдържанието на своята интернет платформа, през 2013 година „Радио Бин@р“ разработи нова, олекотена и бързо достъпна визия на своята интернет страница. Реорганизира се и съдържанието на вътрешните страници. </w:t>
      </w:r>
    </w:p>
    <w:p w:rsidR="0047257C" w:rsidRPr="004B19AA" w:rsidRDefault="0047257C" w:rsidP="0047257C">
      <w:pPr>
        <w:jc w:val="both"/>
        <w:rPr>
          <w:szCs w:val="28"/>
        </w:rPr>
      </w:pPr>
      <w:r w:rsidRPr="004B19AA">
        <w:rPr>
          <w:szCs w:val="28"/>
        </w:rPr>
        <w:t xml:space="preserve">          </w:t>
      </w:r>
      <w:r w:rsidR="004E7008" w:rsidRPr="004B19AA">
        <w:rPr>
          <w:szCs w:val="28"/>
        </w:rPr>
        <w:t>Специфичните дейности за този радиоформат, включват</w:t>
      </w:r>
      <w:r w:rsidRPr="004B19AA">
        <w:rPr>
          <w:szCs w:val="28"/>
        </w:rPr>
        <w:t xml:space="preserve">:  поддръжка и развитие  на уебдизайн; предавания на живо с уеб камери; поддръжка на подкаст; мултимедийни продукти; конфигурация и поддръжка на музикални плейлисти; организиране на извънстудийни събития; покриване на събития, свързани с дейностите на БНР - концерти, културни изяви, фестивали, изложби; продуциране на видео клипове и други. </w:t>
      </w:r>
    </w:p>
    <w:p w:rsidR="0070174F" w:rsidRPr="004B19AA" w:rsidRDefault="0070174F" w:rsidP="0070174F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4B19AA">
        <w:rPr>
          <w:rFonts w:ascii="Times New Roman" w:hAnsi="Times New Roman"/>
          <w:sz w:val="28"/>
          <w:szCs w:val="28"/>
        </w:rPr>
        <w:t>Предстоят мерки за оптимизиране и разширяване на програмата, както и система за истинско взаимодействие между ефирните програми на БНР, радио Бинар, Интернет сайта на БНР.</w:t>
      </w:r>
    </w:p>
    <w:p w:rsidR="0070174F" w:rsidRPr="004B19AA" w:rsidRDefault="0070174F" w:rsidP="0070174F">
      <w:pPr>
        <w:ind w:firstLine="720"/>
        <w:jc w:val="both"/>
        <w:rPr>
          <w:szCs w:val="28"/>
        </w:rPr>
      </w:pPr>
      <w:r w:rsidRPr="004B19AA">
        <w:rPr>
          <w:szCs w:val="28"/>
        </w:rPr>
        <w:t>Програмата получи и първите си обществени признания. Предаването „Технорадар“ получи наградата на БАИТ в категорията „Журналистически предавания за новите технологии”.</w:t>
      </w:r>
    </w:p>
    <w:p w:rsidR="00496A5D" w:rsidRPr="004B19AA" w:rsidRDefault="00496A5D" w:rsidP="0070174F">
      <w:pPr>
        <w:ind w:firstLine="709"/>
        <w:jc w:val="both"/>
        <w:rPr>
          <w:color w:val="FF0000"/>
          <w:szCs w:val="28"/>
        </w:rPr>
      </w:pPr>
    </w:p>
    <w:p w:rsidR="0070174F" w:rsidRPr="004B19AA" w:rsidRDefault="0070174F" w:rsidP="0070174F">
      <w:pPr>
        <w:ind w:firstLine="708"/>
        <w:jc w:val="both"/>
        <w:rPr>
          <w:b/>
          <w:szCs w:val="28"/>
        </w:rPr>
      </w:pPr>
      <w:r w:rsidRPr="004B19AA">
        <w:rPr>
          <w:b/>
          <w:szCs w:val="28"/>
        </w:rPr>
        <w:t>*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b/>
          <w:bCs/>
          <w:i/>
          <w:szCs w:val="28"/>
        </w:rPr>
        <w:t>Уебсайтът на БНР</w:t>
      </w:r>
      <w:r w:rsidRPr="004B19AA">
        <w:rPr>
          <w:szCs w:val="28"/>
        </w:rPr>
        <w:t>. Порталът на БНР – bnr.bg</w:t>
      </w:r>
      <w:r w:rsidR="000C6A9C" w:rsidRPr="004B19AA">
        <w:rPr>
          <w:szCs w:val="28"/>
        </w:rPr>
        <w:t>,</w:t>
      </w:r>
      <w:r w:rsidRPr="004B19AA">
        <w:rPr>
          <w:szCs w:val="28"/>
        </w:rPr>
        <w:t xml:space="preserve"> селектира и експонира информацията, създадена от БНР. 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месец януари 2013 година в специален подсайт е отразена кампанията за националния референдум за развитие на ядрената енергетика. През месец март е създаден подсайт за предсрочните парламентарни избори. 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2013 година на сайта bnr.bg  е допълнена информацията за музикалните състави на БНР. Потребителят вече може да се запознае (в </w:t>
      </w:r>
      <w:r w:rsidRPr="004B19AA">
        <w:rPr>
          <w:szCs w:val="28"/>
        </w:rPr>
        <w:lastRenderedPageBreak/>
        <w:t>снимки и текст) с историята и репертоара, освен на Симфоничния оркестър на БНР и на Смесения хор, Биг Бенда, Оркестъра за народна музика, Детския радиохор и Вокалната група „Радиодеца“. Чрез портала на БНР той има достъп и до музикалния онлайн магазин.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>Екипът на  Главна редакция „Интернет сайт на БНР“ съвместно с екип от Радио София и предаването „Преди всички“ на програма „Хоризонт“ извърши подготовката по стартирането на работата по проекта „Европа</w:t>
      </w:r>
      <w:r w:rsidR="00575F3A" w:rsidRPr="004B19AA">
        <w:rPr>
          <w:szCs w:val="28"/>
        </w:rPr>
        <w:t xml:space="preserve"> за мен“. </w:t>
      </w:r>
      <w:r w:rsidRPr="004B19AA">
        <w:rPr>
          <w:szCs w:val="28"/>
        </w:rPr>
        <w:t>На страницата  bnr.bg се публикуват рубриките по проекта, излъчени в ефира на Радио София и програма „Хоризонт“. Изграден е и подсайт по проекта.</w:t>
      </w:r>
    </w:p>
    <w:p w:rsidR="000C6A9C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>Създаден е и подсайт по проекта Евранет + за публикуване на новини и други материали</w:t>
      </w:r>
      <w:r w:rsidR="000C6A9C" w:rsidRPr="004B19AA">
        <w:rPr>
          <w:szCs w:val="28"/>
        </w:rPr>
        <w:t xml:space="preserve"> и подсайт за кампанията „Българската Коледа“</w:t>
      </w:r>
      <w:r w:rsidR="00570E59" w:rsidRPr="004B19AA">
        <w:rPr>
          <w:szCs w:val="28"/>
        </w:rPr>
        <w:t>, и  финансов  портал</w:t>
      </w:r>
      <w:r w:rsidR="000C6A9C" w:rsidRPr="004B19AA">
        <w:rPr>
          <w:szCs w:val="28"/>
        </w:rPr>
        <w:t>.</w:t>
      </w:r>
    </w:p>
    <w:p w:rsidR="0070174F" w:rsidRPr="004B19AA" w:rsidRDefault="00570E59" w:rsidP="0070174F">
      <w:pPr>
        <w:ind w:firstLine="709"/>
        <w:jc w:val="both"/>
        <w:rPr>
          <w:color w:val="FF0000"/>
          <w:szCs w:val="28"/>
        </w:rPr>
      </w:pPr>
      <w:r w:rsidRPr="004B19AA">
        <w:rPr>
          <w:szCs w:val="28"/>
        </w:rPr>
        <w:t>През 2013г. з</w:t>
      </w:r>
      <w:r w:rsidR="0070174F" w:rsidRPr="004B19AA">
        <w:rPr>
          <w:szCs w:val="28"/>
        </w:rPr>
        <w:t xml:space="preserve">апочна работата по </w:t>
      </w:r>
      <w:r w:rsidRPr="004B19AA">
        <w:rPr>
          <w:szCs w:val="28"/>
        </w:rPr>
        <w:t xml:space="preserve">основното обновяване и </w:t>
      </w:r>
      <w:r w:rsidR="0070174F" w:rsidRPr="004B19AA">
        <w:rPr>
          <w:szCs w:val="28"/>
        </w:rPr>
        <w:t xml:space="preserve">развитието на сайта на БНР. Изработена </w:t>
      </w:r>
      <w:r w:rsidRPr="004B19AA">
        <w:rPr>
          <w:szCs w:val="28"/>
        </w:rPr>
        <w:t xml:space="preserve">е концепция, структура и </w:t>
      </w:r>
      <w:r w:rsidR="0070174F" w:rsidRPr="004B19AA">
        <w:rPr>
          <w:szCs w:val="28"/>
        </w:rPr>
        <w:t xml:space="preserve"> графика на новия</w:t>
      </w:r>
      <w:r w:rsidRPr="004B19AA">
        <w:rPr>
          <w:szCs w:val="28"/>
        </w:rPr>
        <w:t xml:space="preserve"> модерен</w:t>
      </w:r>
      <w:r w:rsidR="0070174F" w:rsidRPr="004B19AA">
        <w:rPr>
          <w:szCs w:val="28"/>
        </w:rPr>
        <w:t xml:space="preserve"> </w:t>
      </w:r>
      <w:r w:rsidR="00EA31C4" w:rsidRPr="004B19AA">
        <w:rPr>
          <w:szCs w:val="28"/>
        </w:rPr>
        <w:t>портал</w:t>
      </w:r>
      <w:r w:rsidRPr="004B19AA">
        <w:rPr>
          <w:szCs w:val="28"/>
        </w:rPr>
        <w:t>, к</w:t>
      </w:r>
      <w:r w:rsidR="00D36804">
        <w:rPr>
          <w:szCs w:val="28"/>
        </w:rPr>
        <w:t xml:space="preserve">ойто в края на годината вече </w:t>
      </w:r>
      <w:r w:rsidRPr="004B19AA">
        <w:rPr>
          <w:szCs w:val="28"/>
        </w:rPr>
        <w:t>е реален факт</w:t>
      </w:r>
      <w:r w:rsidR="00EA31C4" w:rsidRPr="004B19AA">
        <w:rPr>
          <w:szCs w:val="28"/>
        </w:rPr>
        <w:t>.</w:t>
      </w:r>
      <w:r w:rsidR="0070174F" w:rsidRPr="004B19AA">
        <w:rPr>
          <w:szCs w:val="28"/>
        </w:rPr>
        <w:t xml:space="preserve"> 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B863CB" w:rsidRPr="004B19AA" w:rsidRDefault="00B863CB" w:rsidP="0070174F">
      <w:pPr>
        <w:ind w:firstLine="709"/>
        <w:jc w:val="both"/>
        <w:rPr>
          <w:szCs w:val="28"/>
        </w:rPr>
      </w:pPr>
    </w:p>
    <w:p w:rsidR="0070174F" w:rsidRPr="004B19AA" w:rsidRDefault="0070174F" w:rsidP="0070174F">
      <w:pPr>
        <w:ind w:firstLine="709"/>
        <w:jc w:val="both"/>
        <w:rPr>
          <w:bCs/>
          <w:szCs w:val="28"/>
        </w:rPr>
      </w:pPr>
      <w:r w:rsidRPr="004B19AA">
        <w:rPr>
          <w:bCs/>
          <w:szCs w:val="28"/>
        </w:rPr>
        <w:t xml:space="preserve">За категоричното утвърждаване </w:t>
      </w:r>
      <w:r w:rsidRPr="004B19AA">
        <w:rPr>
          <w:szCs w:val="28"/>
        </w:rPr>
        <w:t>на Българското национално радио като културна институция</w:t>
      </w:r>
      <w:r w:rsidRPr="004B19AA">
        <w:rPr>
          <w:bCs/>
          <w:szCs w:val="28"/>
        </w:rPr>
        <w:t xml:space="preserve"> основен аргумент е дейността на </w:t>
      </w:r>
      <w:r w:rsidRPr="004B19AA">
        <w:rPr>
          <w:b/>
          <w:i/>
          <w:iCs/>
          <w:szCs w:val="28"/>
        </w:rPr>
        <w:t>музикалните състави на БНР</w:t>
      </w:r>
      <w:r w:rsidRPr="004B19AA">
        <w:rPr>
          <w:bCs/>
          <w:szCs w:val="28"/>
        </w:rPr>
        <w:t xml:space="preserve">. </w:t>
      </w:r>
    </w:p>
    <w:p w:rsidR="0070174F" w:rsidRPr="004B19AA" w:rsidRDefault="0070174F" w:rsidP="0070174F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изминалия период Дирекция „Музикална продукция и състави” продължава да разширява параметрите на своята дейност, като се полагат усилия и за по-ефективна публичност на изявите на шестте ансамбъла,  както и на продуцираните записи. Освен по отношение на записите, продуцентите носят отговорност и за редовното попълване на фонотеката на БНР, както със студийна, така и с документална и механична продукция. </w:t>
      </w:r>
    </w:p>
    <w:p w:rsidR="00102715" w:rsidRPr="004B19AA" w:rsidRDefault="00027A3D" w:rsidP="00102715">
      <w:pPr>
        <w:jc w:val="both"/>
        <w:rPr>
          <w:color w:val="FF0000"/>
          <w:szCs w:val="28"/>
        </w:rPr>
      </w:pPr>
      <w:r w:rsidRPr="004B19AA">
        <w:rPr>
          <w:szCs w:val="28"/>
        </w:rPr>
        <w:t xml:space="preserve">          </w:t>
      </w:r>
      <w:r w:rsidR="0070174F" w:rsidRPr="004B19AA">
        <w:rPr>
          <w:szCs w:val="28"/>
        </w:rPr>
        <w:t>Музикалните състави на БНР изнесоха множество концерти, някои от които се превърнаха в културни събития. СО на БНР се</w:t>
      </w:r>
      <w:r w:rsidR="0070174F" w:rsidRPr="004B19AA">
        <w:rPr>
          <w:b/>
          <w:szCs w:val="28"/>
        </w:rPr>
        <w:t xml:space="preserve"> </w:t>
      </w:r>
      <w:r w:rsidR="0070174F" w:rsidRPr="004B19AA">
        <w:rPr>
          <w:szCs w:val="28"/>
        </w:rPr>
        <w:t>представи пред софийската публика с програми, предизвикали голям интерес: „Реквием” от Джузепе Верди с диригент Владимир Гяуров, 11 симфония от Дм. Шостакович; интерес предизвикаха и концертите на гост-диригентите Амос Талмон, Мартин Майкут</w:t>
      </w:r>
      <w:r w:rsidR="00E52017" w:rsidRPr="004B19AA">
        <w:rPr>
          <w:szCs w:val="28"/>
        </w:rPr>
        <w:t>,</w:t>
      </w:r>
      <w:r w:rsidR="0070174F" w:rsidRPr="004B19AA">
        <w:rPr>
          <w:szCs w:val="28"/>
        </w:rPr>
        <w:t xml:space="preserve"> Томас Калб</w:t>
      </w:r>
      <w:r w:rsidR="00E52017" w:rsidRPr="004B19AA">
        <w:rPr>
          <w:szCs w:val="28"/>
        </w:rPr>
        <w:t>, Александър Мират</w:t>
      </w:r>
      <w:r w:rsidR="00C11E28" w:rsidRPr="004B19AA">
        <w:rPr>
          <w:szCs w:val="28"/>
        </w:rPr>
        <w:t xml:space="preserve"> и Филип Грийнберг. </w:t>
      </w:r>
      <w:r w:rsidR="0070174F" w:rsidRPr="004B19AA">
        <w:rPr>
          <w:szCs w:val="28"/>
        </w:rPr>
        <w:t xml:space="preserve">В програмите са представени и други световно известни солисти като: Анна Томова-Синтова, Ваня Миланова, Минчо Минчев, Стойка Миланова, </w:t>
      </w:r>
      <w:r w:rsidR="00C11E28" w:rsidRPr="004B19AA">
        <w:rPr>
          <w:szCs w:val="28"/>
        </w:rPr>
        <w:t xml:space="preserve">Георги Черкин, Александър Сомов </w:t>
      </w:r>
      <w:r w:rsidR="0070174F" w:rsidRPr="004B19AA">
        <w:rPr>
          <w:szCs w:val="28"/>
        </w:rPr>
        <w:t xml:space="preserve">и др. </w:t>
      </w:r>
      <w:r w:rsidR="00C11E28" w:rsidRPr="004B19AA">
        <w:rPr>
          <w:szCs w:val="28"/>
        </w:rPr>
        <w:t>Отбелязани са: 100 годишнината от рождението на Васил Стефанов и 80 годишнината от рождението на Панчо Владигеров, както и</w:t>
      </w:r>
      <w:r w:rsidR="0070174F" w:rsidRPr="004B19AA">
        <w:rPr>
          <w:szCs w:val="28"/>
        </w:rPr>
        <w:t xml:space="preserve"> световната премиера на Концерт за саксофон от Пламен Джуров. Особено успешно е и участието на оркестъра в „Мартенски музикални дни”. Концертът на 08.03.2013 г. в зала № 1 на НДК по повод 60-годишнината на Юри Башмет се превърна в събитие за културния ни живот, а възраждането на традицията ММФ „Софийски музикални седмици” да се открива с кантатно-ораториално </w:t>
      </w:r>
      <w:r w:rsidR="0070174F" w:rsidRPr="004B19AA">
        <w:rPr>
          <w:szCs w:val="28"/>
        </w:rPr>
        <w:lastRenderedPageBreak/>
        <w:t>произведение (в случая с „Реквием” от Емил Табаков) предизвика високата оценка на публиката. Концертът е предаван и за EBU. Високото изпълнителско ниво</w:t>
      </w:r>
      <w:r w:rsidR="00102715" w:rsidRPr="004B19AA">
        <w:rPr>
          <w:szCs w:val="28"/>
        </w:rPr>
        <w:t xml:space="preserve"> на Симфоничния оркестър се потвърди и на концерта на 27.09.2013 г. със световната звезда Монсерат Кабайе</w:t>
      </w:r>
      <w:r w:rsidR="00085B86" w:rsidRPr="004B19AA">
        <w:rPr>
          <w:szCs w:val="28"/>
        </w:rPr>
        <w:t>, изпълнението на „Кармина Бурана“ в Стара Загора и Коледното матине на 25.12.2013 година.</w:t>
      </w:r>
      <w:r w:rsidR="00102715" w:rsidRPr="004B19AA">
        <w:rPr>
          <w:szCs w:val="28"/>
        </w:rPr>
        <w:tab/>
      </w:r>
      <w:r w:rsidR="00102715" w:rsidRPr="004B19AA">
        <w:rPr>
          <w:szCs w:val="28"/>
        </w:rPr>
        <w:tab/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color w:val="FF0000"/>
          <w:szCs w:val="28"/>
        </w:rPr>
        <w:tab/>
      </w:r>
      <w:r w:rsidRPr="004B19AA">
        <w:rPr>
          <w:szCs w:val="28"/>
        </w:rPr>
        <w:t xml:space="preserve">Смесеният хор </w:t>
      </w:r>
      <w:r w:rsidR="00EB1C22" w:rsidRPr="004B19AA">
        <w:rPr>
          <w:szCs w:val="28"/>
        </w:rPr>
        <w:t xml:space="preserve">през 2013 година </w:t>
      </w:r>
      <w:r w:rsidRPr="004B19AA">
        <w:rPr>
          <w:szCs w:val="28"/>
        </w:rPr>
        <w:t>участва в Реквием от Верди и в „Стикс” – Концерт за виола, смесен хор и оркестър от  Гия Канчели  в зала № 1 на НДК. Мъжкият хор се  представи  достойно в Мюнхен (Германия), където съвместно с Мюнхенския филхармоничен хор и Мюнхенската филхармония, под диригентството на Зубин Мета се изпълни Втората симфония на Густав Малер</w:t>
      </w:r>
      <w:r w:rsidR="00021116" w:rsidRPr="004B19AA">
        <w:rPr>
          <w:szCs w:val="28"/>
        </w:rPr>
        <w:t xml:space="preserve"> а п</w:t>
      </w:r>
      <w:r w:rsidR="00027A3D" w:rsidRPr="004B19AA">
        <w:rPr>
          <w:szCs w:val="28"/>
        </w:rPr>
        <w:t xml:space="preserve">рез декември </w:t>
      </w:r>
      <w:r w:rsidR="00021116" w:rsidRPr="004B19AA">
        <w:rPr>
          <w:szCs w:val="28"/>
        </w:rPr>
        <w:t>изнесе</w:t>
      </w:r>
      <w:r w:rsidR="00027A3D" w:rsidRPr="004B19AA">
        <w:rPr>
          <w:szCs w:val="28"/>
        </w:rPr>
        <w:t xml:space="preserve"> три концерта с диригент Валери Георгиев. </w:t>
      </w:r>
      <w:r w:rsidRPr="004B19AA">
        <w:rPr>
          <w:szCs w:val="28"/>
        </w:rPr>
        <w:t>Смесеният хор участва в откриването на ММФ „Софийски музикални седмици” с „Реквием”от Емил Табаков и в записа на Втората симфония от Дмитрий Шостакович.</w:t>
      </w:r>
      <w:r w:rsidR="00027A3D" w:rsidRPr="004B19AA">
        <w:rPr>
          <w:szCs w:val="28"/>
        </w:rPr>
        <w:t xml:space="preserve"> На 10.12.2013 г. бе осъществен и а‘капелен концерт в Първо студио на БНР.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color w:val="FF0000"/>
          <w:szCs w:val="28"/>
        </w:rPr>
        <w:tab/>
      </w:r>
      <w:r w:rsidRPr="004B19AA">
        <w:rPr>
          <w:szCs w:val="28"/>
        </w:rPr>
        <w:t xml:space="preserve">Биг Бендът на БНР </w:t>
      </w:r>
      <w:r w:rsidR="006C6346" w:rsidRPr="004B19AA">
        <w:rPr>
          <w:szCs w:val="28"/>
        </w:rPr>
        <w:t xml:space="preserve">през отчетния период </w:t>
      </w:r>
      <w:r w:rsidRPr="004B19AA">
        <w:rPr>
          <w:szCs w:val="28"/>
        </w:rPr>
        <w:t>откликна на няколко благотворителни каузи, участва в откриване на изложба в Софарма, както и на Радио-наградите „Сирак скитник”. С голям успех премина мини-джаз фестивалът Jazz it, откриването на джаз фестивала в Стара Загора. Отбелязани са и годишнините на Янко Миладинов</w:t>
      </w:r>
      <w:r w:rsidR="000B1344" w:rsidRPr="004B19AA">
        <w:rPr>
          <w:szCs w:val="28"/>
        </w:rPr>
        <w:t>,</w:t>
      </w:r>
      <w:r w:rsidRPr="004B19AA">
        <w:rPr>
          <w:szCs w:val="28"/>
        </w:rPr>
        <w:t xml:space="preserve"> Борис Карадимчев</w:t>
      </w:r>
      <w:r w:rsidR="000B1344" w:rsidRPr="004B19AA">
        <w:rPr>
          <w:szCs w:val="28"/>
        </w:rPr>
        <w:t>, Симеон Щерев и Александър Бръзицов.</w:t>
      </w:r>
      <w:r w:rsidRPr="004B19AA">
        <w:rPr>
          <w:szCs w:val="28"/>
        </w:rPr>
        <w:t xml:space="preserve"> </w:t>
      </w:r>
      <w:r w:rsidR="000B1344" w:rsidRPr="004B19AA">
        <w:rPr>
          <w:szCs w:val="28"/>
        </w:rPr>
        <w:t xml:space="preserve">През декември Биг Бендът </w:t>
      </w:r>
      <w:r w:rsidR="00D176D2" w:rsidRPr="004B19AA">
        <w:rPr>
          <w:szCs w:val="28"/>
        </w:rPr>
        <w:t xml:space="preserve">участва в Новогодишния фестивал </w:t>
      </w:r>
      <w:r w:rsidR="00EB1C22" w:rsidRPr="004B19AA">
        <w:rPr>
          <w:szCs w:val="28"/>
        </w:rPr>
        <w:t>на</w:t>
      </w:r>
      <w:r w:rsidR="00D176D2" w:rsidRPr="004B19AA">
        <w:rPr>
          <w:szCs w:val="28"/>
        </w:rPr>
        <w:t xml:space="preserve"> НДК.</w:t>
      </w:r>
    </w:p>
    <w:p w:rsidR="00102715" w:rsidRPr="004B19AA" w:rsidRDefault="00102715" w:rsidP="00102715">
      <w:pPr>
        <w:jc w:val="both"/>
        <w:rPr>
          <w:color w:val="FF0000"/>
          <w:szCs w:val="28"/>
        </w:rPr>
      </w:pPr>
      <w:r w:rsidRPr="004B19AA">
        <w:rPr>
          <w:color w:val="FF0000"/>
          <w:szCs w:val="28"/>
        </w:rPr>
        <w:tab/>
      </w:r>
      <w:r w:rsidRPr="004B19AA">
        <w:rPr>
          <w:szCs w:val="28"/>
        </w:rPr>
        <w:t>Концертната дейност на Оркестъра за народна музика се разнообрази. Съставът участва  в класациите за млади фолклорни таланти на програма „Хоризонт” и  програма „Христо Ботев”.</w:t>
      </w:r>
      <w:r w:rsidRPr="004B19AA">
        <w:rPr>
          <w:color w:val="FF0000"/>
          <w:szCs w:val="28"/>
        </w:rPr>
        <w:t xml:space="preserve"> </w:t>
      </w:r>
      <w:r w:rsidRPr="004B19AA">
        <w:rPr>
          <w:szCs w:val="28"/>
        </w:rPr>
        <w:t>Отбелязан е юбилеят на Стефан Мутафчиев.</w:t>
      </w:r>
      <w:r w:rsidRPr="004B19AA">
        <w:rPr>
          <w:color w:val="FF0000"/>
          <w:szCs w:val="28"/>
        </w:rPr>
        <w:t xml:space="preserve"> </w:t>
      </w:r>
      <w:r w:rsidRPr="004B19AA">
        <w:rPr>
          <w:szCs w:val="28"/>
        </w:rPr>
        <w:t>Интерес предизвика  авторският концерт в НДК на Теодосий Спасов. На 23.09.2013 г. оркестърът откри новия сезон с концерт в Първо студио на БНР.</w:t>
      </w:r>
      <w:r w:rsidR="00B7414E" w:rsidRPr="004B19AA">
        <w:rPr>
          <w:szCs w:val="28"/>
        </w:rPr>
        <w:t xml:space="preserve"> В рамките на сезона са изнесени три концерта с участието на известни народни изпълнители. Коледния концерт на оркестъра е излъчен и за EBU.</w:t>
      </w:r>
      <w:r w:rsidR="00B7414E" w:rsidRPr="004B19AA">
        <w:rPr>
          <w:color w:val="FF0000"/>
          <w:szCs w:val="28"/>
        </w:rPr>
        <w:t xml:space="preserve">  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color w:val="FF0000"/>
          <w:szCs w:val="28"/>
        </w:rPr>
        <w:tab/>
      </w:r>
      <w:r w:rsidRPr="004B19AA">
        <w:rPr>
          <w:szCs w:val="28"/>
        </w:rPr>
        <w:t>Детският хор на БНР участва в: честване на Китайската Нова година, откриване на МОЛ „София”, пролетен  концерт в Първо студио, Международния фестивал през месец юли в Турция и гостуването в Пекин по покана на Китайското радио.</w:t>
      </w:r>
      <w:r w:rsidR="00EB1C22" w:rsidRPr="004B19AA">
        <w:rPr>
          <w:szCs w:val="28"/>
        </w:rPr>
        <w:t xml:space="preserve"> Малките певци достойно се представиха на Новогодишния фестивал на НДК и Коледното матине в зала България съвместно със Симфоничния оркестър на БНР.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color w:val="FF0000"/>
          <w:szCs w:val="28"/>
        </w:rPr>
        <w:t xml:space="preserve">          </w:t>
      </w:r>
      <w:r w:rsidRPr="004B19AA">
        <w:rPr>
          <w:szCs w:val="28"/>
        </w:rPr>
        <w:t>Вокална група „Радиодеца” се изявява в детски празници и рекламни кампании на БНР.  Групата изнесе концерт на 17 май в Първо студио и участва в гала-концерта от предаването „Щуротека“ на програма „Христо Ботев“ в НДК.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szCs w:val="28"/>
        </w:rPr>
        <w:tab/>
        <w:t>Оркестърът за народна музика, Биг бендът и ВГ „Радиодеца“ участваха с отделни концерти през месец януари в Дните на БНР в НДК.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szCs w:val="28"/>
        </w:rPr>
        <w:lastRenderedPageBreak/>
        <w:t xml:space="preserve">          Все по често дирекция „Музикални състави“ става домакин </w:t>
      </w:r>
      <w:r w:rsidR="002441C4" w:rsidRPr="004B19AA">
        <w:rPr>
          <w:szCs w:val="28"/>
        </w:rPr>
        <w:t>на местни и международни изяви:</w:t>
      </w:r>
      <w:r w:rsidRPr="004B19AA">
        <w:rPr>
          <w:szCs w:val="28"/>
        </w:rPr>
        <w:t xml:space="preserve"> Международния фестивал „Пианисимо“, гостуване на СО на Анадолския университет, концерти за дипломатически мисии и изяви на редица камерни състави.</w:t>
      </w:r>
    </w:p>
    <w:p w:rsidR="00102715" w:rsidRPr="004B19AA" w:rsidRDefault="00102715" w:rsidP="00102715">
      <w:pPr>
        <w:jc w:val="both"/>
        <w:rPr>
          <w:szCs w:val="28"/>
        </w:rPr>
      </w:pPr>
      <w:r w:rsidRPr="004B19AA">
        <w:rPr>
          <w:szCs w:val="28"/>
        </w:rPr>
        <w:tab/>
        <w:t>Музикалните състави записват редовно за фонда на радиото, при това с най-добри изпълнители. Записват се и творби на български композитори, все по-често написани по поръчка на БНР</w:t>
      </w:r>
      <w:r w:rsidR="00977618" w:rsidRPr="004B19AA">
        <w:rPr>
          <w:szCs w:val="28"/>
        </w:rPr>
        <w:t>, като м</w:t>
      </w:r>
      <w:r w:rsidRPr="004B19AA">
        <w:rPr>
          <w:szCs w:val="28"/>
        </w:rPr>
        <w:t>ного ценни са документалните фолклорни записи от събори с автентичен фолклор, както и записи</w:t>
      </w:r>
      <w:r w:rsidR="00977618" w:rsidRPr="004B19AA">
        <w:rPr>
          <w:szCs w:val="28"/>
        </w:rPr>
        <w:t>те</w:t>
      </w:r>
      <w:r w:rsidRPr="004B19AA">
        <w:rPr>
          <w:szCs w:val="28"/>
        </w:rPr>
        <w:t xml:space="preserve"> от джаз фестивали</w:t>
      </w:r>
      <w:r w:rsidR="00977618" w:rsidRPr="004B19AA">
        <w:rPr>
          <w:szCs w:val="28"/>
        </w:rPr>
        <w:t>те</w:t>
      </w:r>
      <w:r w:rsidRPr="004B19AA">
        <w:rPr>
          <w:szCs w:val="28"/>
        </w:rPr>
        <w:t>. Фондът на БНР активно се попълва и от класическите концертни записи на големи артисти, които са възможни благодарение на договаряне с фестивали с издържани програми.</w:t>
      </w:r>
    </w:p>
    <w:p w:rsidR="00102715" w:rsidRPr="004B19AA" w:rsidRDefault="00102715" w:rsidP="00102715">
      <w:pPr>
        <w:ind w:firstLine="709"/>
        <w:jc w:val="both"/>
        <w:rPr>
          <w:bCs/>
          <w:color w:val="FF0000"/>
          <w:szCs w:val="28"/>
        </w:rPr>
      </w:pPr>
    </w:p>
    <w:p w:rsidR="00102715" w:rsidRPr="004B19AA" w:rsidRDefault="00102715" w:rsidP="00102715">
      <w:pPr>
        <w:ind w:firstLine="709"/>
        <w:jc w:val="both"/>
        <w:rPr>
          <w:szCs w:val="28"/>
        </w:rPr>
      </w:pPr>
      <w:r w:rsidRPr="004B19AA">
        <w:rPr>
          <w:szCs w:val="28"/>
        </w:rPr>
        <w:t>*</w:t>
      </w:r>
    </w:p>
    <w:p w:rsidR="00102715" w:rsidRPr="004B19AA" w:rsidRDefault="00102715" w:rsidP="0010271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През отчетния период продължи с ускорен темп програмата </w:t>
      </w:r>
      <w:r w:rsidRPr="004B19AA">
        <w:rPr>
          <w:b/>
          <w:i/>
          <w:szCs w:val="28"/>
        </w:rPr>
        <w:t xml:space="preserve">за </w:t>
      </w:r>
      <w:r w:rsidRPr="004B19AA">
        <w:rPr>
          <w:b/>
          <w:i/>
          <w:iCs/>
          <w:szCs w:val="28"/>
        </w:rPr>
        <w:t>техническо и технологично обновление на производствено-студийната база</w:t>
      </w:r>
      <w:r w:rsidRPr="004B19AA">
        <w:rPr>
          <w:iCs/>
          <w:szCs w:val="28"/>
        </w:rPr>
        <w:t xml:space="preserve">, прехода към </w:t>
      </w:r>
      <w:r w:rsidR="00A61F2C" w:rsidRPr="004B19AA">
        <w:rPr>
          <w:iCs/>
          <w:szCs w:val="28"/>
        </w:rPr>
        <w:t>цифровизация</w:t>
      </w:r>
      <w:r w:rsidRPr="004B19AA">
        <w:rPr>
          <w:szCs w:val="28"/>
        </w:rPr>
        <w:t xml:space="preserve"> на цялостния работен процес на подготовка и излъчване на радиопрограмите, както и </w:t>
      </w:r>
      <w:r w:rsidRPr="004B19AA">
        <w:rPr>
          <w:bCs/>
          <w:iCs/>
          <w:szCs w:val="28"/>
        </w:rPr>
        <w:t>подобряване покритието</w:t>
      </w:r>
      <w:r w:rsidRPr="004B19AA">
        <w:rPr>
          <w:szCs w:val="28"/>
        </w:rPr>
        <w:t xml:space="preserve"> на страната с програмите на БНР. </w:t>
      </w:r>
    </w:p>
    <w:p w:rsidR="00102715" w:rsidRPr="004B19AA" w:rsidRDefault="00102715" w:rsidP="00102715">
      <w:pPr>
        <w:ind w:firstLine="709"/>
        <w:jc w:val="both"/>
        <w:rPr>
          <w:szCs w:val="28"/>
        </w:rPr>
      </w:pPr>
      <w:r w:rsidRPr="004B19AA">
        <w:rPr>
          <w:szCs w:val="28"/>
        </w:rPr>
        <w:t>Основен акцент в технологичното развитие на БНР е внедряване на новите информационни технологии и техническо обезпечаване на компютърните системи и мрежи. Решават се задачи, свързани с цифровизацията на процесите, цифровото радио и онлайн излъчванията, развитието на сайта, развитието на системата „Далет” и въвеждането на новите медийни технологии. През този период БНР придоби лицензите за право на ползване на небходимите продукти на „Майкрософт“. Осигурено е поддържането на уеб сайта, финансовата страница на БНР и програма „Бин@р“.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>Завършена е цялостната реконструкция и модернизация на две нови студия</w:t>
      </w:r>
      <w:r w:rsidR="00CD4009" w:rsidRPr="004B19AA">
        <w:rPr>
          <w:szCs w:val="28"/>
        </w:rPr>
        <w:t xml:space="preserve"> № 35 и №36</w:t>
      </w:r>
      <w:r w:rsidRPr="004B19AA">
        <w:rPr>
          <w:szCs w:val="28"/>
        </w:rPr>
        <w:t xml:space="preserve"> и монтажна апаратна за </w:t>
      </w:r>
      <w:r w:rsidRPr="004B19AA">
        <w:rPr>
          <w:bCs/>
          <w:iCs/>
          <w:szCs w:val="28"/>
        </w:rPr>
        <w:t>Радио „Бин@р“</w:t>
      </w:r>
      <w:r w:rsidRPr="004B19AA">
        <w:rPr>
          <w:szCs w:val="28"/>
        </w:rPr>
        <w:t>. Монтирани са техническите и технологични съоръжения. Апаратурата в новите студия е съобразена с най-модерните тенденции в цифровите мултимедийни технологии.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>Извършен е цялостен ремонт на основните продукционни студия №</w:t>
      </w:r>
      <w:r w:rsidR="00225EF3" w:rsidRPr="004B19AA">
        <w:rPr>
          <w:szCs w:val="28"/>
        </w:rPr>
        <w:t xml:space="preserve">8 и </w:t>
      </w:r>
      <w:r w:rsidRPr="004B19AA">
        <w:rPr>
          <w:szCs w:val="28"/>
        </w:rPr>
        <w:t>№</w:t>
      </w:r>
      <w:r w:rsidR="00225EF3" w:rsidRPr="004B19AA">
        <w:rPr>
          <w:szCs w:val="28"/>
        </w:rPr>
        <w:t>9</w:t>
      </w:r>
      <w:r w:rsidRPr="004B19AA">
        <w:rPr>
          <w:szCs w:val="28"/>
        </w:rPr>
        <w:t xml:space="preserve">, монтажно-презаписна апаратна № 9 и прилежащия им коридор. Във връзка с това е освободено сървърното помещение на системата „Далет-5“. Освободените помещения са възстановени за работа като продукционни студия. Завършени са строително-монтажните работи по реконструкция и модернизация на Приемна апаратна на БНР. Доставено и монтирано е ново технологично оборудване. </w:t>
      </w:r>
      <w:r w:rsidR="0074089F" w:rsidRPr="004B19AA">
        <w:rPr>
          <w:szCs w:val="28"/>
        </w:rPr>
        <w:t>Реализирана е цялостна реконструкция и модернизация на технологичните</w:t>
      </w:r>
      <w:r w:rsidRPr="004B19AA">
        <w:rPr>
          <w:szCs w:val="28"/>
        </w:rPr>
        <w:t xml:space="preserve"> помещения на „Златен фонд“.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Завършени са работите по автоматизацията на хладилния център на БНР и интегрирането му с единната система за управление и контрол на климатичните съоръжения. 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lastRenderedPageBreak/>
        <w:t>Монтиран е нов основен дизелгенератор в БНР</w:t>
      </w:r>
      <w:r w:rsidR="00B873ED" w:rsidRPr="004B19AA">
        <w:rPr>
          <w:szCs w:val="28"/>
        </w:rPr>
        <w:t xml:space="preserve"> София</w:t>
      </w:r>
      <w:r w:rsidR="00753502" w:rsidRPr="004B19AA">
        <w:rPr>
          <w:szCs w:val="28"/>
        </w:rPr>
        <w:t xml:space="preserve"> и пуснат в експлоатация</w:t>
      </w:r>
      <w:r w:rsidRPr="004B19AA">
        <w:rPr>
          <w:szCs w:val="28"/>
        </w:rPr>
        <w:t>.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В изпълнение на договор с „Виваком” АД, приключи изграждането на единна мрежова свързаност между радиодома в София, районните радиостанции и кореспондентски пунктове в страната. За пренос на данни се използва мобилната мрежа на „Виваком“, като алтернатива на ISDN преноса.  Направени са проби с помощта на мобилна цифрова преносна система </w:t>
      </w:r>
      <w:r w:rsidRPr="004B19AA">
        <w:rPr>
          <w:szCs w:val="28"/>
          <w:lang w:val="en-US"/>
        </w:rPr>
        <w:t>DENG</w:t>
      </w:r>
      <w:r w:rsidRPr="004B19AA">
        <w:rPr>
          <w:szCs w:val="28"/>
        </w:rPr>
        <w:t xml:space="preserve">. Активирани са две постоянни ISDN линии за преки предавания от сградата на Президентството на Република България. 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Изградена е нова антенна площадка, на която е  монтирана нова сателитна приемо-предавателна антена за обмен в мрежата на „Еврорадио“. </w:t>
      </w:r>
    </w:p>
    <w:p w:rsidR="00102715" w:rsidRPr="004B19AA" w:rsidRDefault="00102715" w:rsidP="00102715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461F68" w:rsidRPr="004B19AA">
        <w:rPr>
          <w:szCs w:val="28"/>
        </w:rPr>
        <w:t>З</w:t>
      </w:r>
      <w:r w:rsidRPr="004B19AA">
        <w:rPr>
          <w:szCs w:val="28"/>
        </w:rPr>
        <w:t xml:space="preserve">авършени </w:t>
      </w:r>
      <w:r w:rsidR="00461F68" w:rsidRPr="004B19AA">
        <w:rPr>
          <w:szCs w:val="28"/>
        </w:rPr>
        <w:t>са р</w:t>
      </w:r>
      <w:r w:rsidR="00753502" w:rsidRPr="004B19AA">
        <w:rPr>
          <w:szCs w:val="28"/>
        </w:rPr>
        <w:t xml:space="preserve">аботите по новото подвижно радиостудио базирано на микробус </w:t>
      </w:r>
      <w:r w:rsidR="00461F68" w:rsidRPr="004B19AA">
        <w:rPr>
          <w:szCs w:val="28"/>
        </w:rPr>
        <w:t xml:space="preserve">„Пежо Боксер” </w:t>
      </w:r>
      <w:r w:rsidRPr="004B19AA">
        <w:rPr>
          <w:szCs w:val="28"/>
        </w:rPr>
        <w:t xml:space="preserve">и то е въведено в експлоатация. </w:t>
      </w:r>
    </w:p>
    <w:p w:rsidR="00102715" w:rsidRPr="004B19AA" w:rsidRDefault="00753502" w:rsidP="00102715">
      <w:pPr>
        <w:ind w:firstLine="720"/>
        <w:jc w:val="both"/>
        <w:rPr>
          <w:szCs w:val="28"/>
        </w:rPr>
      </w:pPr>
      <w:r w:rsidRPr="004B19AA">
        <w:rPr>
          <w:szCs w:val="28"/>
        </w:rPr>
        <w:t>И</w:t>
      </w:r>
      <w:r w:rsidR="00102715" w:rsidRPr="004B19AA">
        <w:rPr>
          <w:szCs w:val="28"/>
        </w:rPr>
        <w:t>звършена</w:t>
      </w:r>
      <w:r w:rsidR="001A311A" w:rsidRPr="004B19AA">
        <w:rPr>
          <w:szCs w:val="28"/>
        </w:rPr>
        <w:t xml:space="preserve"> е и</w:t>
      </w:r>
      <w:r w:rsidR="00102715" w:rsidRPr="004B19AA">
        <w:rPr>
          <w:szCs w:val="28"/>
        </w:rPr>
        <w:t xml:space="preserve"> доставка на компютърна</w:t>
      </w:r>
      <w:r w:rsidR="001A311A" w:rsidRPr="004B19AA">
        <w:rPr>
          <w:szCs w:val="28"/>
        </w:rPr>
        <w:t xml:space="preserve">, </w:t>
      </w:r>
      <w:r w:rsidR="00102715" w:rsidRPr="004B19AA">
        <w:rPr>
          <w:szCs w:val="28"/>
        </w:rPr>
        <w:t>сървърна техника и специализирани комутатори за увеличаване капацитета на интернет връзката в редакционната сграда на БНР.</w:t>
      </w:r>
    </w:p>
    <w:p w:rsidR="00102715" w:rsidRPr="004B19AA" w:rsidRDefault="00102715" w:rsidP="0010271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По отношение на софтуерната обезпеченост на работните звена </w:t>
      </w:r>
      <w:r w:rsidR="001A311A" w:rsidRPr="004B19AA">
        <w:rPr>
          <w:szCs w:val="28"/>
        </w:rPr>
        <w:t>е</w:t>
      </w:r>
      <w:r w:rsidRPr="004B19AA">
        <w:rPr>
          <w:szCs w:val="28"/>
        </w:rPr>
        <w:t xml:space="preserve">  осигурено поддържането на системата за контрол на достъпа до БНР,  системата „Далет“ и други. Създаден е софтуерен продукт</w:t>
      </w:r>
      <w:r w:rsidR="001A311A" w:rsidRPr="004B19AA">
        <w:rPr>
          <w:szCs w:val="28"/>
        </w:rPr>
        <w:t xml:space="preserve"> -</w:t>
      </w:r>
      <w:r w:rsidRPr="004B19AA">
        <w:rPr>
          <w:szCs w:val="28"/>
        </w:rPr>
        <w:t xml:space="preserve"> модул „Авторски права“ към фонотечната система на БНР. В заключителна фаза е процесът на конфигурирането на изградената VPN свързаност на БНР и РРС. </w:t>
      </w:r>
    </w:p>
    <w:p w:rsidR="009B6CE8" w:rsidRPr="004B19AA" w:rsidRDefault="009B6CE8" w:rsidP="009B6CE8">
      <w:pPr>
        <w:pStyle w:val="BodyText"/>
        <w:ind w:firstLine="720"/>
        <w:rPr>
          <w:szCs w:val="28"/>
        </w:rPr>
      </w:pPr>
      <w:r w:rsidRPr="004B19AA">
        <w:rPr>
          <w:szCs w:val="28"/>
        </w:rPr>
        <w:t xml:space="preserve">През 2013 година успешно продължи работата за </w:t>
      </w:r>
      <w:r w:rsidRPr="004B19AA">
        <w:rPr>
          <w:b/>
          <w:bCs/>
          <w:i/>
          <w:iCs/>
          <w:szCs w:val="28"/>
        </w:rPr>
        <w:t>обновление на материалната база и поддържане на сградния фонд</w:t>
      </w:r>
      <w:r w:rsidRPr="004B19AA">
        <w:rPr>
          <w:szCs w:val="28"/>
        </w:rPr>
        <w:t xml:space="preserve"> на БНР. </w:t>
      </w:r>
    </w:p>
    <w:p w:rsidR="009B6CE8" w:rsidRPr="004B19AA" w:rsidRDefault="009B6CE8" w:rsidP="009B6CE8">
      <w:pPr>
        <w:pStyle w:val="BodyText2"/>
        <w:spacing w:line="240" w:lineRule="auto"/>
        <w:jc w:val="both"/>
        <w:rPr>
          <w:szCs w:val="28"/>
        </w:rPr>
      </w:pPr>
      <w:r w:rsidRPr="004B19AA">
        <w:rPr>
          <w:color w:val="FF0000"/>
          <w:szCs w:val="28"/>
        </w:rPr>
        <w:tab/>
      </w:r>
      <w:r w:rsidRPr="004B19AA">
        <w:rPr>
          <w:szCs w:val="28"/>
        </w:rPr>
        <w:t>През периода завърши основният ремонт на: Творчески дом „Витоша”, с пълно обновяване на интериора на помещенията; покрива на блок „Б” на Производствено-техническата сграда, с което е гарантирана хидро- и термоизолацията; общите части (соларна инсталация и  канализация) на почивната станция на БНР и БНТ в гр. Китен.</w:t>
      </w:r>
    </w:p>
    <w:p w:rsidR="009B6CE8" w:rsidRPr="004B19AA" w:rsidRDefault="009B6CE8" w:rsidP="009B6CE8">
      <w:pPr>
        <w:pStyle w:val="BodyText2"/>
        <w:spacing w:line="240" w:lineRule="auto"/>
        <w:jc w:val="both"/>
        <w:rPr>
          <w:szCs w:val="28"/>
        </w:rPr>
      </w:pPr>
      <w:r w:rsidRPr="004B19AA">
        <w:rPr>
          <w:color w:val="FF0000"/>
          <w:szCs w:val="28"/>
        </w:rPr>
        <w:t xml:space="preserve">         </w:t>
      </w:r>
      <w:r w:rsidRPr="004B19AA">
        <w:rPr>
          <w:szCs w:val="28"/>
        </w:rPr>
        <w:t>Извършена е  комплектна доставка на офис-обзавеждане за обекти в БНР-София за подобряване условията за работа на редакци</w:t>
      </w:r>
      <w:r w:rsidR="001950FE" w:rsidRPr="004B19AA">
        <w:rPr>
          <w:szCs w:val="28"/>
        </w:rPr>
        <w:t>онните екипи,</w:t>
      </w:r>
      <w:r w:rsidRPr="004B19AA">
        <w:rPr>
          <w:szCs w:val="28"/>
        </w:rPr>
        <w:t xml:space="preserve">          </w:t>
      </w:r>
      <w:r w:rsidR="001950FE" w:rsidRPr="004B19AA">
        <w:rPr>
          <w:szCs w:val="28"/>
        </w:rPr>
        <w:t xml:space="preserve"> и</w:t>
      </w:r>
      <w:r w:rsidRPr="004B19AA">
        <w:rPr>
          <w:szCs w:val="28"/>
        </w:rPr>
        <w:t xml:space="preserve">зпълнени </w:t>
      </w:r>
      <w:r w:rsidR="00637BD7" w:rsidRPr="004B19AA">
        <w:rPr>
          <w:szCs w:val="28"/>
        </w:rPr>
        <w:t xml:space="preserve">са </w:t>
      </w:r>
      <w:r w:rsidR="001950FE" w:rsidRPr="004B19AA">
        <w:rPr>
          <w:szCs w:val="28"/>
        </w:rPr>
        <w:t xml:space="preserve">и </w:t>
      </w:r>
      <w:r w:rsidRPr="004B19AA">
        <w:rPr>
          <w:szCs w:val="28"/>
        </w:rPr>
        <w:t xml:space="preserve">текущи ремонти за отстраняване на повреди по сградния фонд и за изпълнение на предписания от охранителните органи за повишаване сигурността на сградите.  </w:t>
      </w:r>
    </w:p>
    <w:p w:rsidR="00102715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 xml:space="preserve">Основните приоритети в областта на </w:t>
      </w:r>
      <w:r w:rsidRPr="004B19AA">
        <w:rPr>
          <w:b/>
          <w:i/>
          <w:iCs/>
          <w:szCs w:val="28"/>
        </w:rPr>
        <w:t>радиоразпръскването</w:t>
      </w:r>
      <w:r w:rsidRPr="004B19AA">
        <w:rPr>
          <w:szCs w:val="28"/>
        </w:rPr>
        <w:t xml:space="preserve"> през отчетния период </w:t>
      </w:r>
      <w:r w:rsidR="009B6CE8" w:rsidRPr="004B19AA">
        <w:rPr>
          <w:szCs w:val="28"/>
        </w:rPr>
        <w:t>са</w:t>
      </w:r>
      <w:r w:rsidRPr="004B19AA">
        <w:rPr>
          <w:szCs w:val="28"/>
        </w:rPr>
        <w:t xml:space="preserve"> свързани с оптимизирането и планирането на покритието на България с програмите на БНР в различните радиочестотни обхвати, с </w:t>
      </w:r>
      <w:r w:rsidR="009B6CE8" w:rsidRPr="004B19AA">
        <w:rPr>
          <w:szCs w:val="28"/>
        </w:rPr>
        <w:t xml:space="preserve">направените постъпки пред регулаторните органи за </w:t>
      </w:r>
      <w:r w:rsidRPr="004B19AA">
        <w:rPr>
          <w:szCs w:val="28"/>
        </w:rPr>
        <w:t>предоставяне на необходимия честотен ресурс за развитието на предавателните мрежи на БНР, доизграждането и оптимизирането на предавателните мрежи</w:t>
      </w:r>
      <w:r w:rsidRPr="004B19AA">
        <w:rPr>
          <w:color w:val="FF0000"/>
          <w:szCs w:val="28"/>
        </w:rPr>
        <w:t xml:space="preserve"> </w:t>
      </w:r>
      <w:r w:rsidRPr="004B19AA">
        <w:rPr>
          <w:szCs w:val="28"/>
        </w:rPr>
        <w:t xml:space="preserve">и развитието на преносната мрежа за програмите на БНР, както и с контрола и мониторинга на излъчваните програми. </w:t>
      </w:r>
    </w:p>
    <w:p w:rsidR="00102715" w:rsidRPr="004B19AA" w:rsidRDefault="00102715" w:rsidP="00102715">
      <w:pPr>
        <w:ind w:firstLine="709"/>
        <w:jc w:val="both"/>
        <w:rPr>
          <w:szCs w:val="28"/>
        </w:rPr>
      </w:pPr>
      <w:r w:rsidRPr="004B19AA">
        <w:rPr>
          <w:szCs w:val="28"/>
        </w:rPr>
        <w:lastRenderedPageBreak/>
        <w:t>За увеличаване зоните на покритие в УКВ-обхвата на програмите „Хоризонт”, „Христо Ботев” и „Радио Бургас“, са подадени и одобрени в КРС техническите характеристики и</w:t>
      </w:r>
      <w:r w:rsidRPr="004B19AA">
        <w:rPr>
          <w:b/>
          <w:szCs w:val="28"/>
        </w:rPr>
        <w:t xml:space="preserve"> </w:t>
      </w:r>
      <w:r w:rsidRPr="004B19AA">
        <w:rPr>
          <w:szCs w:val="28"/>
        </w:rPr>
        <w:t>са пуснати в действие 10 броя нови предаватели (6 броя за програма “Хоризонт”, 3 броя за програма “Христо Ботев” и един за „Радио Бургас) , увеличена е мощността на предаватели във вече действащи обекти и подменена антеннофидерната система с цел смяна на поляризацията от хоризонтална във вертикална.</w:t>
      </w:r>
      <w:r w:rsidRPr="004B19AA">
        <w:rPr>
          <w:b/>
          <w:szCs w:val="28"/>
        </w:rPr>
        <w:t xml:space="preserve"> </w:t>
      </w:r>
      <w:r w:rsidRPr="004B19AA">
        <w:rPr>
          <w:szCs w:val="28"/>
        </w:rPr>
        <w:t xml:space="preserve">Пуснат е в действие нов средновълнов предавател за програма „Хоризонт”  РПС „Видин”, като са спрени средновълновите предаватели, на Радио Стара Загора, Радио Варна, Радио Шумен и програма „Хоризонт”. </w:t>
      </w:r>
      <w:r w:rsidRPr="004B19AA">
        <w:rPr>
          <w:b/>
          <w:szCs w:val="28"/>
        </w:rPr>
        <w:t xml:space="preserve"> </w:t>
      </w:r>
    </w:p>
    <w:p w:rsidR="000010D7" w:rsidRPr="004B19AA" w:rsidRDefault="00102715" w:rsidP="00102715">
      <w:pPr>
        <w:ind w:firstLine="708"/>
        <w:jc w:val="both"/>
        <w:rPr>
          <w:szCs w:val="28"/>
        </w:rPr>
      </w:pPr>
      <w:r w:rsidRPr="004B19AA">
        <w:rPr>
          <w:szCs w:val="28"/>
        </w:rPr>
        <w:t>Извършени са контролни измервания и мониторинг на покритието и качеството на програмите на БНР в Свиленградска, Ямболска и Бургаска области.</w:t>
      </w:r>
      <w:r w:rsidR="005957CA" w:rsidRPr="004B19AA">
        <w:rPr>
          <w:szCs w:val="28"/>
        </w:rPr>
        <w:t xml:space="preserve"> </w:t>
      </w:r>
      <w:r w:rsidR="000010D7" w:rsidRPr="004B19AA">
        <w:rPr>
          <w:szCs w:val="28"/>
        </w:rPr>
        <w:t>Оптимизирана е RDS идентификацията на радио-мрежата за района на София</w:t>
      </w:r>
      <w:r w:rsidR="007C4AA0" w:rsidRPr="004B19AA">
        <w:rPr>
          <w:szCs w:val="28"/>
        </w:rPr>
        <w:t>.</w:t>
      </w:r>
    </w:p>
    <w:p w:rsidR="00102715" w:rsidRDefault="00102715" w:rsidP="00102715">
      <w:pPr>
        <w:ind w:firstLine="709"/>
        <w:jc w:val="both"/>
        <w:rPr>
          <w:bCs/>
          <w:szCs w:val="28"/>
          <w:lang w:val="en-US"/>
        </w:rPr>
      </w:pPr>
      <w:r w:rsidRPr="004B19AA">
        <w:rPr>
          <w:szCs w:val="28"/>
        </w:rPr>
        <w:t>В резултат на предприетите усилия</w:t>
      </w:r>
      <w:r w:rsidR="007C4AA0" w:rsidRPr="004B19AA">
        <w:rPr>
          <w:szCs w:val="28"/>
        </w:rPr>
        <w:t xml:space="preserve"> се увеличи </w:t>
      </w:r>
      <w:r w:rsidRPr="004B19AA">
        <w:rPr>
          <w:szCs w:val="28"/>
        </w:rPr>
        <w:t xml:space="preserve">покритието на националните програми в УКВ-обхвата </w:t>
      </w:r>
      <w:r w:rsidR="007C4AA0" w:rsidRPr="004B19AA">
        <w:rPr>
          <w:szCs w:val="28"/>
        </w:rPr>
        <w:t>по</w:t>
      </w:r>
      <w:r w:rsidRPr="004B19AA">
        <w:rPr>
          <w:szCs w:val="28"/>
        </w:rPr>
        <w:t xml:space="preserve"> двата показателя – територия и население. </w:t>
      </w:r>
      <w:r w:rsidRPr="004B19AA">
        <w:rPr>
          <w:bCs/>
          <w:szCs w:val="28"/>
        </w:rPr>
        <w:t>В момента националните и регионалните програми на БНР се излъчват от общо 1</w:t>
      </w:r>
      <w:r w:rsidR="007C4AA0" w:rsidRPr="004B19AA">
        <w:rPr>
          <w:bCs/>
          <w:szCs w:val="28"/>
        </w:rPr>
        <w:t>5</w:t>
      </w:r>
      <w:r w:rsidR="00DB16C0" w:rsidRPr="004B19AA">
        <w:rPr>
          <w:bCs/>
          <w:szCs w:val="28"/>
        </w:rPr>
        <w:t>4</w:t>
      </w:r>
      <w:r w:rsidRPr="004B19AA">
        <w:rPr>
          <w:bCs/>
          <w:szCs w:val="28"/>
        </w:rPr>
        <w:t xml:space="preserve"> предавателя: 6</w:t>
      </w:r>
      <w:r w:rsidR="00DB16C0" w:rsidRPr="004B19AA">
        <w:rPr>
          <w:bCs/>
          <w:szCs w:val="28"/>
        </w:rPr>
        <w:t>5</w:t>
      </w:r>
      <w:r w:rsidRPr="004B19AA">
        <w:rPr>
          <w:bCs/>
          <w:szCs w:val="28"/>
        </w:rPr>
        <w:t xml:space="preserve"> – собственост на НУРТС и </w:t>
      </w:r>
      <w:r w:rsidR="007C4AA0" w:rsidRPr="004B19AA">
        <w:rPr>
          <w:bCs/>
          <w:szCs w:val="28"/>
        </w:rPr>
        <w:t>8</w:t>
      </w:r>
      <w:r w:rsidRPr="004B19AA">
        <w:rPr>
          <w:bCs/>
          <w:szCs w:val="28"/>
        </w:rPr>
        <w:t>9 – собственост на БНР.</w:t>
      </w:r>
    </w:p>
    <w:p w:rsidR="009A45F8" w:rsidRPr="009A45F8" w:rsidRDefault="009A45F8" w:rsidP="003778FB">
      <w:pPr>
        <w:ind w:firstLine="709"/>
        <w:jc w:val="both"/>
        <w:rPr>
          <w:bCs/>
          <w:szCs w:val="28"/>
          <w:lang w:val="en-US"/>
        </w:rPr>
      </w:pPr>
    </w:p>
    <w:p w:rsidR="003778FB" w:rsidRDefault="00102715" w:rsidP="003778F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 xml:space="preserve">         </w:t>
      </w:r>
      <w:r w:rsidR="0062027A" w:rsidRPr="004B19AA">
        <w:rPr>
          <w:rFonts w:ascii="Times New Roman" w:hAnsi="Times New Roman"/>
          <w:sz w:val="28"/>
          <w:szCs w:val="28"/>
        </w:rPr>
        <w:t>*</w:t>
      </w:r>
    </w:p>
    <w:p w:rsidR="0062027A" w:rsidRPr="004B19AA" w:rsidRDefault="0062027A" w:rsidP="003778FB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19AA">
        <w:rPr>
          <w:rFonts w:ascii="Times New Roman" w:hAnsi="Times New Roman"/>
          <w:sz w:val="28"/>
          <w:szCs w:val="28"/>
        </w:rPr>
        <w:t>Цялостната работа по развитието и усъвършенстването на програмната, технологичната и финансовата дейност и постигнатите резултати, не биха имали реална стойност, ако слушателите на Българското национално радио не са удовлетворени в очакванията си.</w:t>
      </w:r>
    </w:p>
    <w:p w:rsidR="0062027A" w:rsidRPr="004B19AA" w:rsidRDefault="0062027A" w:rsidP="0062027A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Според </w:t>
      </w:r>
      <w:r w:rsidRPr="004B19AA">
        <w:rPr>
          <w:b/>
          <w:i/>
          <w:szCs w:val="28"/>
        </w:rPr>
        <w:t>социологическите изследвания</w:t>
      </w:r>
      <w:r w:rsidRPr="004B19AA">
        <w:rPr>
          <w:szCs w:val="28"/>
        </w:rPr>
        <w:t xml:space="preserve"> националния медиен оператор БНР е медиен лидер в радиоефира. </w:t>
      </w:r>
    </w:p>
    <w:p w:rsidR="0062027A" w:rsidRPr="004B19AA" w:rsidRDefault="0062027A" w:rsidP="00DA4859">
      <w:pPr>
        <w:jc w:val="both"/>
        <w:rPr>
          <w:szCs w:val="28"/>
          <w:highlight w:val="yellow"/>
        </w:rPr>
      </w:pPr>
      <w:r w:rsidRPr="004B19AA">
        <w:rPr>
          <w:szCs w:val="28"/>
        </w:rPr>
        <w:tab/>
        <w:t>През 2013 г</w:t>
      </w:r>
      <w:r w:rsidR="00F938D4" w:rsidRPr="004B19AA">
        <w:rPr>
          <w:szCs w:val="28"/>
        </w:rPr>
        <w:t>одина</w:t>
      </w:r>
      <w:r w:rsidRPr="004B19AA">
        <w:rPr>
          <w:szCs w:val="28"/>
        </w:rPr>
        <w:t xml:space="preserve"> „Хоризонт”  продължава да е най-предпочитаната програма в национална радиоаудитория. </w:t>
      </w:r>
    </w:p>
    <w:p w:rsidR="00D73552" w:rsidRPr="004B19AA" w:rsidRDefault="00070188" w:rsidP="00070188">
      <w:pPr>
        <w:ind w:firstLine="709"/>
        <w:jc w:val="both"/>
        <w:rPr>
          <w:bCs/>
          <w:szCs w:val="28"/>
        </w:rPr>
      </w:pPr>
      <w:r w:rsidRPr="004B19AA">
        <w:rPr>
          <w:bCs/>
          <w:szCs w:val="28"/>
        </w:rPr>
        <w:t xml:space="preserve">Програма „Христо Ботев” е програма в сферата на  ценностите. Ефективността на програмата се определя от значението и за културните, художествени и граждански процеси в страната. По отношение на потребностите на аудиторията, програмата в своите предавания  умело съчетава традиционното с новаторството. </w:t>
      </w:r>
    </w:p>
    <w:p w:rsidR="00070188" w:rsidRPr="004B19AA" w:rsidRDefault="00070188" w:rsidP="00070188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Регионалните радиостанции на БНР заемат от първа до четвърта позиция по обема на аудиториите си в градовете, където излъчват. </w:t>
      </w:r>
    </w:p>
    <w:p w:rsidR="00070188" w:rsidRPr="004B19AA" w:rsidRDefault="00070188" w:rsidP="00070188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С най-голям дял на аудиторията както винаги през последните 10 години е Радио Благоевград, което се слуша от близо 40% от населението над 15 години в града. Новото Радио Бургас вече има </w:t>
      </w:r>
      <w:r w:rsidR="006B660C" w:rsidRPr="004B19AA">
        <w:rPr>
          <w:szCs w:val="28"/>
        </w:rPr>
        <w:t>добър</w:t>
      </w:r>
      <w:r w:rsidRPr="004B19AA">
        <w:rPr>
          <w:szCs w:val="28"/>
        </w:rPr>
        <w:t xml:space="preserve"> месечен рейтинг. Радио Варна заема втора позиция в града след </w:t>
      </w:r>
      <w:r w:rsidR="001B1CA6" w:rsidRPr="004B19AA">
        <w:rPr>
          <w:szCs w:val="28"/>
        </w:rPr>
        <w:t xml:space="preserve">програма </w:t>
      </w:r>
      <w:r w:rsidRPr="004B19AA">
        <w:rPr>
          <w:szCs w:val="28"/>
        </w:rPr>
        <w:t xml:space="preserve">„Хоризонт”. Радио Видин – е сред първите четири най-слушани радиостанции в града си. Радио Пловдив продължава с успех да </w:t>
      </w:r>
      <w:r w:rsidR="001B1CA6" w:rsidRPr="004B19AA">
        <w:rPr>
          <w:szCs w:val="28"/>
        </w:rPr>
        <w:t>отс</w:t>
      </w:r>
      <w:r w:rsidRPr="004B19AA">
        <w:rPr>
          <w:szCs w:val="28"/>
        </w:rPr>
        <w:t xml:space="preserve">тоява </w:t>
      </w:r>
      <w:r w:rsidRPr="004B19AA">
        <w:rPr>
          <w:szCs w:val="28"/>
        </w:rPr>
        <w:lastRenderedPageBreak/>
        <w:t xml:space="preserve">позицията си в най-пренаситения след София радиоефир (трета позиция). </w:t>
      </w:r>
      <w:r w:rsidR="006B660C" w:rsidRPr="004B19AA">
        <w:rPr>
          <w:szCs w:val="28"/>
        </w:rPr>
        <w:t>П</w:t>
      </w:r>
      <w:r w:rsidRPr="004B19AA">
        <w:rPr>
          <w:szCs w:val="28"/>
        </w:rPr>
        <w:t xml:space="preserve">рез периода </w:t>
      </w:r>
      <w:r w:rsidR="006B660C" w:rsidRPr="004B19AA">
        <w:rPr>
          <w:szCs w:val="28"/>
        </w:rPr>
        <w:t>се увеличиха и постоянните слушатели на Радио София.</w:t>
      </w:r>
      <w:r w:rsidRPr="004B19AA">
        <w:rPr>
          <w:szCs w:val="28"/>
        </w:rPr>
        <w:t xml:space="preserve"> Радио Стара Загора е на трета позиция.  Радио Шумен, е втори, като поддържа стабилна аудитория в много силна конкуренция.  </w:t>
      </w:r>
    </w:p>
    <w:p w:rsidR="00070188" w:rsidRPr="004B19AA" w:rsidRDefault="00070188" w:rsidP="00070188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Въпреки динамичната медийна среда и бързо променящите се предпочитания на слушателите, БНР успешно отстоява позициите си сред своята аудитория. </w:t>
      </w:r>
    </w:p>
    <w:p w:rsidR="001F38B1" w:rsidRPr="004B19AA" w:rsidRDefault="001F38B1" w:rsidP="00EE419D">
      <w:pPr>
        <w:ind w:firstLine="709"/>
        <w:jc w:val="both"/>
        <w:rPr>
          <w:szCs w:val="28"/>
        </w:rPr>
      </w:pPr>
    </w:p>
    <w:p w:rsidR="006479C1" w:rsidRPr="004B19AA" w:rsidRDefault="00B852C1" w:rsidP="006479C1">
      <w:pPr>
        <w:ind w:left="720"/>
        <w:jc w:val="both"/>
        <w:rPr>
          <w:b/>
          <w:szCs w:val="28"/>
        </w:rPr>
      </w:pPr>
      <w:r w:rsidRPr="004B19AA">
        <w:rPr>
          <w:b/>
          <w:szCs w:val="28"/>
        </w:rPr>
        <w:t xml:space="preserve">ІІІ. </w:t>
      </w:r>
      <w:r w:rsidR="006479C1" w:rsidRPr="004B19AA">
        <w:rPr>
          <w:b/>
          <w:szCs w:val="28"/>
        </w:rPr>
        <w:t>Обем радиопрограма</w:t>
      </w:r>
    </w:p>
    <w:p w:rsidR="0051761D" w:rsidRPr="004B19AA" w:rsidRDefault="0051761D" w:rsidP="0051761D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Планираният обем радиопрограма за </w:t>
      </w:r>
      <w:r w:rsidR="00FC0291" w:rsidRPr="004B19AA">
        <w:rPr>
          <w:szCs w:val="28"/>
        </w:rPr>
        <w:t>2013</w:t>
      </w:r>
      <w:r w:rsidRPr="004B19AA">
        <w:rPr>
          <w:szCs w:val="28"/>
        </w:rPr>
        <w:t xml:space="preserve"> година е в размер на </w:t>
      </w:r>
      <w:r w:rsidR="00E85C47" w:rsidRPr="004B19AA">
        <w:rPr>
          <w:szCs w:val="28"/>
        </w:rPr>
        <w:t>89656</w:t>
      </w:r>
      <w:r w:rsidRPr="004B19AA">
        <w:rPr>
          <w:szCs w:val="28"/>
        </w:rPr>
        <w:t xml:space="preserve"> часа, като излъчените са </w:t>
      </w:r>
      <w:r w:rsidR="00163167" w:rsidRPr="004B19AA">
        <w:rPr>
          <w:szCs w:val="28"/>
        </w:rPr>
        <w:t>в същия размер.</w:t>
      </w:r>
    </w:p>
    <w:p w:rsidR="0051761D" w:rsidRPr="004B19AA" w:rsidRDefault="0051761D" w:rsidP="0051761D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Радиопрограмата с национално покритие за </w:t>
      </w:r>
      <w:r w:rsidR="00163167" w:rsidRPr="004B19AA">
        <w:rPr>
          <w:szCs w:val="28"/>
        </w:rPr>
        <w:t>периода</w:t>
      </w:r>
      <w:r w:rsidRPr="004B19AA">
        <w:rPr>
          <w:szCs w:val="28"/>
        </w:rPr>
        <w:t xml:space="preserve"> е </w:t>
      </w:r>
      <w:r w:rsidR="00E85C47" w:rsidRPr="004B19AA">
        <w:rPr>
          <w:szCs w:val="28"/>
        </w:rPr>
        <w:t>26 146</w:t>
      </w:r>
      <w:r w:rsidRPr="004B19AA">
        <w:rPr>
          <w:szCs w:val="28"/>
        </w:rPr>
        <w:t xml:space="preserve"> часа, а като регионална програма са отчетени </w:t>
      </w:r>
      <w:r w:rsidR="00E85C47" w:rsidRPr="004B19AA">
        <w:rPr>
          <w:szCs w:val="28"/>
        </w:rPr>
        <w:t>63 510</w:t>
      </w:r>
      <w:r w:rsidRPr="004B19AA">
        <w:rPr>
          <w:szCs w:val="28"/>
        </w:rPr>
        <w:t xml:space="preserve"> часа.</w:t>
      </w:r>
    </w:p>
    <w:p w:rsidR="004070B3" w:rsidRPr="004B19AA" w:rsidRDefault="0051761D" w:rsidP="0051761D">
      <w:pPr>
        <w:ind w:firstLine="709"/>
        <w:jc w:val="both"/>
        <w:rPr>
          <w:szCs w:val="28"/>
        </w:rPr>
      </w:pPr>
      <w:r w:rsidRPr="004B19AA">
        <w:rPr>
          <w:szCs w:val="28"/>
        </w:rPr>
        <w:t>Съпоставянето на отчетните с плановите показатели е посочено в таблица 1.</w:t>
      </w:r>
    </w:p>
    <w:p w:rsidR="0051761D" w:rsidRPr="009560B5" w:rsidRDefault="0051761D" w:rsidP="0051761D">
      <w:pPr>
        <w:ind w:firstLine="709"/>
        <w:jc w:val="both"/>
        <w:rPr>
          <w:sz w:val="24"/>
          <w:szCs w:val="24"/>
        </w:rPr>
      </w:pPr>
      <w:r w:rsidRPr="009560B5">
        <w:rPr>
          <w:sz w:val="24"/>
          <w:szCs w:val="24"/>
        </w:rPr>
        <w:tab/>
      </w:r>
    </w:p>
    <w:p w:rsidR="00AF6C6E" w:rsidRPr="009560B5" w:rsidRDefault="004070B3" w:rsidP="004070B3">
      <w:pPr>
        <w:jc w:val="center"/>
        <w:rPr>
          <w:b/>
          <w:i/>
          <w:sz w:val="24"/>
          <w:szCs w:val="24"/>
          <w:lang w:val="en-US"/>
        </w:rPr>
      </w:pPr>
      <w:r w:rsidRPr="004B19AA">
        <w:rPr>
          <w:b/>
          <w:i/>
          <w:sz w:val="24"/>
          <w:szCs w:val="24"/>
        </w:rPr>
        <w:t xml:space="preserve">                                                       </w:t>
      </w:r>
      <w:r w:rsidR="003127F3" w:rsidRPr="009560B5">
        <w:rPr>
          <w:b/>
          <w:i/>
          <w:sz w:val="24"/>
          <w:szCs w:val="24"/>
        </w:rPr>
        <w:t>Таблица 1 (в часове)</w:t>
      </w:r>
    </w:p>
    <w:p w:rsidR="004070B3" w:rsidRPr="009560B5" w:rsidRDefault="004070B3" w:rsidP="004070B3">
      <w:pPr>
        <w:jc w:val="center"/>
        <w:rPr>
          <w:b/>
          <w:i/>
          <w:sz w:val="24"/>
          <w:szCs w:val="24"/>
          <w:lang w:val="en-US"/>
        </w:rPr>
      </w:pPr>
    </w:p>
    <w:tbl>
      <w:tblPr>
        <w:tblW w:w="8080" w:type="dxa"/>
        <w:tblInd w:w="-34" w:type="dxa"/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2694"/>
        <w:gridCol w:w="1276"/>
        <w:gridCol w:w="1275"/>
        <w:gridCol w:w="1418"/>
        <w:gridCol w:w="1417"/>
      </w:tblGrid>
      <w:tr w:rsidR="00FD56A6" w:rsidRPr="009560B5" w:rsidTr="00FD56A6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pStyle w:val="Heading3"/>
              <w:ind w:right="-108"/>
              <w:jc w:val="center"/>
              <w:rPr>
                <w:sz w:val="24"/>
                <w:szCs w:val="24"/>
              </w:rPr>
            </w:pPr>
            <w:r w:rsidRPr="009560B5">
              <w:rPr>
                <w:sz w:val="24"/>
                <w:szCs w:val="24"/>
              </w:rPr>
              <w:t>Програма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План</w:t>
            </w:r>
          </w:p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FD56A6" w:rsidRPr="009560B5" w:rsidRDefault="00FD56A6" w:rsidP="003D2347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2013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560B5">
              <w:rPr>
                <w:b/>
                <w:sz w:val="24"/>
                <w:szCs w:val="24"/>
              </w:rPr>
              <w:t>Отчет</w:t>
            </w:r>
          </w:p>
          <w:p w:rsidR="00BC0303" w:rsidRPr="009560B5" w:rsidRDefault="00BC0303" w:rsidP="00C9034A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FD56A6" w:rsidRPr="009560B5" w:rsidRDefault="00FD56A6" w:rsidP="003D2347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2013 г.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Включване на РРС към националния ефир</w:t>
            </w:r>
          </w:p>
          <w:p w:rsidR="00FD56A6" w:rsidRPr="009560B5" w:rsidRDefault="00FD56A6" w:rsidP="00C9034A">
            <w:pPr>
              <w:ind w:left="-79" w:right="-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</w:p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Общ обем</w:t>
            </w:r>
          </w:p>
          <w:p w:rsidR="00FD56A6" w:rsidRPr="009560B5" w:rsidRDefault="00FD56A6" w:rsidP="00BC0303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(</w:t>
            </w:r>
            <w:r w:rsidR="00BC0303" w:rsidRPr="009560B5">
              <w:rPr>
                <w:b/>
                <w:sz w:val="24"/>
                <w:szCs w:val="24"/>
                <w:lang w:val="en-US"/>
              </w:rPr>
              <w:t>3</w:t>
            </w:r>
            <w:r w:rsidRPr="009560B5">
              <w:rPr>
                <w:b/>
                <w:sz w:val="24"/>
                <w:szCs w:val="24"/>
              </w:rPr>
              <w:t>+</w:t>
            </w:r>
            <w:r w:rsidR="00BC0303" w:rsidRPr="009560B5">
              <w:rPr>
                <w:b/>
                <w:sz w:val="24"/>
                <w:szCs w:val="24"/>
                <w:lang w:val="en-US"/>
              </w:rPr>
              <w:t>4</w:t>
            </w:r>
            <w:r w:rsidRPr="009560B5">
              <w:rPr>
                <w:b/>
                <w:sz w:val="24"/>
                <w:szCs w:val="24"/>
              </w:rPr>
              <w:t>)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BC0303" w:rsidP="00BC0303">
            <w:pPr>
              <w:jc w:val="center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CCFFCC"/>
          </w:tcPr>
          <w:p w:rsidR="00FD56A6" w:rsidRPr="009560B5" w:rsidRDefault="00BC0303" w:rsidP="00C9034A">
            <w:pPr>
              <w:ind w:left="-79" w:right="-92"/>
              <w:jc w:val="center"/>
              <w:rPr>
                <w:b/>
                <w:sz w:val="24"/>
                <w:szCs w:val="24"/>
                <w:lang w:val="en-US"/>
              </w:rPr>
            </w:pPr>
            <w:r w:rsidRPr="009560B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BC0303" w:rsidP="00C9034A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560B5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 xml:space="preserve">Българско </w:t>
            </w:r>
          </w:p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Национално радио,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89 656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88 363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1 293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89 656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 xml:space="preserve">Българско </w:t>
            </w:r>
          </w:p>
          <w:p w:rsidR="00FD56A6" w:rsidRPr="009560B5" w:rsidRDefault="00FD56A6" w:rsidP="00C9034A">
            <w:pPr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Национално радио –София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34 906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34 906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34 906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pStyle w:val="Heading4"/>
              <w:rPr>
                <w:szCs w:val="24"/>
              </w:rPr>
            </w:pPr>
            <w:r w:rsidRPr="009560B5">
              <w:rPr>
                <w:szCs w:val="24"/>
              </w:rPr>
              <w:t>Хоризонт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3D2347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center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       8 760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4364CC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4364CC" w:rsidRPr="009560B5" w:rsidRDefault="004364CC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Христо Ботев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4364CC" w:rsidRPr="009560B5" w:rsidRDefault="004364CC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4364CC" w:rsidRPr="009560B5" w:rsidRDefault="004364CC">
            <w:pPr>
              <w:rPr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        8 760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4364CC" w:rsidRPr="009560B5" w:rsidRDefault="004364CC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4364CC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4364CC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4364CC" w:rsidRPr="009560B5" w:rsidRDefault="004364CC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Радио София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4364CC" w:rsidRPr="009560B5" w:rsidRDefault="004364CC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4364CC" w:rsidRPr="009560B5" w:rsidRDefault="004364CC">
            <w:pPr>
              <w:rPr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        8 760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4364CC" w:rsidRPr="009560B5" w:rsidRDefault="004364CC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4364CC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Радио България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5 706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tabs>
                <w:tab w:val="center" w:pos="529"/>
                <w:tab w:val="right" w:pos="1059"/>
              </w:tabs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Pr="009560B5">
              <w:rPr>
                <w:b/>
                <w:bCs/>
                <w:sz w:val="24"/>
                <w:szCs w:val="24"/>
                <w:lang w:val="en-US"/>
              </w:rPr>
              <w:tab/>
              <w:t>5 706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5 706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Интернет радио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2 920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tabs>
                <w:tab w:val="right" w:pos="1059"/>
              </w:tabs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        </w:t>
            </w:r>
            <w:r w:rsidR="00FD56A6" w:rsidRPr="009560B5">
              <w:rPr>
                <w:b/>
                <w:bCs/>
                <w:sz w:val="24"/>
                <w:szCs w:val="24"/>
                <w:lang w:val="en-US"/>
              </w:rPr>
              <w:t xml:space="preserve">2 </w:t>
            </w:r>
            <w:r w:rsidRPr="009560B5">
              <w:rPr>
                <w:b/>
                <w:bCs/>
                <w:sz w:val="24"/>
                <w:szCs w:val="24"/>
                <w:lang w:val="en-US"/>
              </w:rPr>
              <w:t>920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 xml:space="preserve">2 </w:t>
            </w:r>
            <w:r w:rsidR="004364CC" w:rsidRPr="009560B5">
              <w:rPr>
                <w:b/>
                <w:bCs/>
                <w:sz w:val="24"/>
                <w:szCs w:val="24"/>
                <w:lang w:val="en-US"/>
              </w:rPr>
              <w:t>920</w:t>
            </w:r>
          </w:p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Районни</w:t>
            </w:r>
          </w:p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Радиостанции, в т.ч.: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54 750 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53 457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1 293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54 750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Варна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8 411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349</w:t>
            </w:r>
            <w:r w:rsidR="00FD56A6"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Пловдив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8 656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104</w:t>
            </w:r>
            <w:r w:rsidR="00FD56A6"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Стара Загора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8 500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260</w:t>
            </w:r>
            <w:r w:rsidR="00FD56A6"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Шумен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260</w:t>
            </w:r>
            <w:r w:rsidR="00FD56A6"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Благоевград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8 760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8 440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320</w:t>
            </w:r>
            <w:r w:rsidR="00FD56A6"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8 760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Видин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6 570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6 570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6 570</w:t>
            </w:r>
          </w:p>
        </w:tc>
      </w:tr>
      <w:tr w:rsidR="00FD56A6" w:rsidRPr="009560B5" w:rsidTr="00FD56A6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both"/>
              <w:rPr>
                <w:b/>
                <w:sz w:val="24"/>
                <w:szCs w:val="24"/>
              </w:rPr>
            </w:pPr>
            <w:r w:rsidRPr="009560B5">
              <w:rPr>
                <w:b/>
                <w:sz w:val="24"/>
                <w:szCs w:val="24"/>
              </w:rPr>
              <w:t>РРС Бургас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</w:rPr>
              <w:t>4 380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FD56A6" w:rsidRPr="009560B5" w:rsidRDefault="00A946F4" w:rsidP="00A946F4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4 380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FFCC"/>
          </w:tcPr>
          <w:p w:rsidR="00FD56A6" w:rsidRPr="009560B5" w:rsidRDefault="00FD56A6" w:rsidP="00C9034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D56A6" w:rsidRPr="009560B5" w:rsidRDefault="004364CC" w:rsidP="004364CC">
            <w:pPr>
              <w:jc w:val="right"/>
              <w:rPr>
                <w:b/>
                <w:bCs/>
                <w:sz w:val="24"/>
                <w:szCs w:val="24"/>
              </w:rPr>
            </w:pPr>
            <w:r w:rsidRPr="009560B5">
              <w:rPr>
                <w:b/>
                <w:bCs/>
                <w:sz w:val="24"/>
                <w:szCs w:val="24"/>
                <w:lang w:val="en-US"/>
              </w:rPr>
              <w:t>4 380</w:t>
            </w:r>
          </w:p>
        </w:tc>
      </w:tr>
    </w:tbl>
    <w:p w:rsidR="00CB32EF" w:rsidRPr="009560B5" w:rsidRDefault="00CB32EF" w:rsidP="00AB79FB">
      <w:pPr>
        <w:ind w:left="709"/>
        <w:jc w:val="both"/>
        <w:rPr>
          <w:b/>
          <w:sz w:val="24"/>
          <w:szCs w:val="24"/>
        </w:rPr>
      </w:pPr>
    </w:p>
    <w:p w:rsidR="00B22818" w:rsidRPr="009560B5" w:rsidRDefault="00B22818" w:rsidP="00AB79FB">
      <w:pPr>
        <w:ind w:left="709"/>
        <w:jc w:val="both"/>
        <w:rPr>
          <w:b/>
          <w:sz w:val="24"/>
          <w:szCs w:val="24"/>
        </w:rPr>
      </w:pPr>
    </w:p>
    <w:p w:rsidR="00AB79FB" w:rsidRPr="004B19AA" w:rsidRDefault="00AB79FB" w:rsidP="00CF1664">
      <w:pPr>
        <w:ind w:left="567"/>
        <w:jc w:val="both"/>
        <w:rPr>
          <w:b/>
          <w:szCs w:val="28"/>
        </w:rPr>
      </w:pPr>
      <w:r w:rsidRPr="004B19AA">
        <w:rPr>
          <w:b/>
          <w:szCs w:val="28"/>
        </w:rPr>
        <w:lastRenderedPageBreak/>
        <w:t>ІV. Трансфери</w:t>
      </w:r>
    </w:p>
    <w:p w:rsidR="00B852C1" w:rsidRPr="004B19AA" w:rsidRDefault="00F43C1C" w:rsidP="00CF1664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1. §</w:t>
      </w:r>
      <w:r w:rsidR="0051761D" w:rsidRPr="004B19AA">
        <w:rPr>
          <w:szCs w:val="28"/>
        </w:rPr>
        <w:t>§</w:t>
      </w:r>
      <w:r w:rsidRPr="004B19AA">
        <w:rPr>
          <w:szCs w:val="28"/>
        </w:rPr>
        <w:t xml:space="preserve"> 31-</w:t>
      </w:r>
      <w:r w:rsidR="0051761D" w:rsidRPr="004B19AA">
        <w:rPr>
          <w:szCs w:val="28"/>
        </w:rPr>
        <w:t>10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Получени трансфери от ЦБ</w:t>
      </w:r>
      <w:r w:rsidR="00AD443B" w:rsidRPr="004B19AA">
        <w:rPr>
          <w:szCs w:val="28"/>
        </w:rPr>
        <w:t>”</w:t>
      </w:r>
      <w:r w:rsidR="00F91664" w:rsidRPr="004B19AA">
        <w:rPr>
          <w:szCs w:val="28"/>
        </w:rPr>
        <w:tab/>
      </w:r>
      <w:r w:rsidR="00C262D6" w:rsidRPr="004B19AA">
        <w:rPr>
          <w:szCs w:val="28"/>
          <w:lang w:val="en-US"/>
        </w:rPr>
        <w:t>42 093 000</w:t>
      </w:r>
      <w:r w:rsidR="007F4FC9" w:rsidRPr="004B19AA">
        <w:rPr>
          <w:szCs w:val="28"/>
        </w:rPr>
        <w:t xml:space="preserve"> </w:t>
      </w:r>
      <w:r w:rsidR="00B852C1" w:rsidRPr="004B19AA">
        <w:rPr>
          <w:szCs w:val="28"/>
        </w:rPr>
        <w:t>лева</w:t>
      </w:r>
    </w:p>
    <w:p w:rsidR="0051761D" w:rsidRPr="004B19AA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2. §§ 61-01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 xml:space="preserve">Получени трансфери </w:t>
      </w:r>
      <w:r w:rsidR="00DE4DCC" w:rsidRPr="004B19AA">
        <w:rPr>
          <w:szCs w:val="28"/>
        </w:rPr>
        <w:t>между бюджети</w:t>
      </w:r>
      <w:r w:rsidRPr="004B19AA">
        <w:rPr>
          <w:szCs w:val="28"/>
        </w:rPr>
        <w:t xml:space="preserve"> </w:t>
      </w:r>
      <w:r w:rsidRPr="004B19AA">
        <w:rPr>
          <w:szCs w:val="28"/>
        </w:rPr>
        <w:tab/>
      </w:r>
      <w:r w:rsidR="00DE4DCC" w:rsidRPr="004B19AA">
        <w:rPr>
          <w:szCs w:val="28"/>
        </w:rPr>
        <w:t>1</w:t>
      </w:r>
      <w:r w:rsidR="00C262D6" w:rsidRPr="004B19AA">
        <w:rPr>
          <w:szCs w:val="28"/>
          <w:lang w:val="en-US"/>
        </w:rPr>
        <w:t>9</w:t>
      </w:r>
      <w:r w:rsidR="00DE4DCC" w:rsidRPr="004B19AA">
        <w:rPr>
          <w:szCs w:val="28"/>
        </w:rPr>
        <w:t xml:space="preserve"> </w:t>
      </w:r>
      <w:r w:rsidR="00C262D6" w:rsidRPr="004B19AA">
        <w:rPr>
          <w:szCs w:val="28"/>
          <w:lang w:val="en-US"/>
        </w:rPr>
        <w:t>689</w:t>
      </w:r>
      <w:r w:rsidRPr="004B19AA">
        <w:rPr>
          <w:szCs w:val="28"/>
        </w:rPr>
        <w:t xml:space="preserve"> лева</w:t>
      </w:r>
    </w:p>
    <w:p w:rsidR="00DE4DCC" w:rsidRPr="004B19AA" w:rsidRDefault="00DE4DCC" w:rsidP="00DE4DCC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3. §§ 61-02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 xml:space="preserve">Предоставени трансфери между бюджети </w:t>
      </w:r>
      <w:r w:rsidRPr="004B19AA">
        <w:rPr>
          <w:szCs w:val="28"/>
        </w:rPr>
        <w:tab/>
        <w:t>- 1 000 лева</w:t>
      </w:r>
    </w:p>
    <w:p w:rsidR="00B852C1" w:rsidRPr="004B19AA" w:rsidRDefault="00DE4DCC" w:rsidP="00CF1664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4</w:t>
      </w:r>
      <w:r w:rsidR="00F43C1C" w:rsidRPr="004B19AA">
        <w:rPr>
          <w:szCs w:val="28"/>
        </w:rPr>
        <w:t xml:space="preserve">. </w:t>
      </w:r>
      <w:r w:rsidR="00B852C1" w:rsidRPr="004B19AA">
        <w:rPr>
          <w:szCs w:val="28"/>
        </w:rPr>
        <w:t>§§ 61-0</w:t>
      </w:r>
      <w:r w:rsidR="004F0BE0" w:rsidRPr="004B19AA">
        <w:rPr>
          <w:szCs w:val="28"/>
        </w:rPr>
        <w:t>5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Получени трансфери от М</w:t>
      </w:r>
      <w:r w:rsidR="004F0BE0" w:rsidRPr="004B19AA">
        <w:rPr>
          <w:szCs w:val="28"/>
        </w:rPr>
        <w:t>ТСП</w:t>
      </w:r>
      <w:r w:rsidR="00AD443B" w:rsidRPr="004B19AA">
        <w:rPr>
          <w:szCs w:val="28"/>
        </w:rPr>
        <w:t>”</w:t>
      </w:r>
      <w:r w:rsidR="00F91664" w:rsidRPr="004B19AA">
        <w:rPr>
          <w:szCs w:val="28"/>
        </w:rPr>
        <w:tab/>
      </w:r>
      <w:r w:rsidRPr="004B19AA">
        <w:rPr>
          <w:szCs w:val="28"/>
        </w:rPr>
        <w:t>1 645</w:t>
      </w:r>
      <w:r w:rsidR="007F4FC9" w:rsidRPr="004B19AA">
        <w:rPr>
          <w:szCs w:val="28"/>
        </w:rPr>
        <w:t xml:space="preserve"> </w:t>
      </w:r>
      <w:r w:rsidR="008D00CA" w:rsidRPr="004B19AA">
        <w:rPr>
          <w:szCs w:val="28"/>
        </w:rPr>
        <w:t>лева</w:t>
      </w:r>
    </w:p>
    <w:p w:rsidR="00B852C1" w:rsidRPr="004B19AA" w:rsidRDefault="00DE4DCC" w:rsidP="00CF1664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5</w:t>
      </w:r>
      <w:r w:rsidR="00B852C1" w:rsidRPr="004B19AA">
        <w:rPr>
          <w:szCs w:val="28"/>
        </w:rPr>
        <w:t>. §</w:t>
      </w:r>
      <w:r w:rsidR="00FD0810" w:rsidRPr="004B19AA">
        <w:rPr>
          <w:szCs w:val="28"/>
        </w:rPr>
        <w:t>§</w:t>
      </w:r>
      <w:r w:rsidR="00B852C1" w:rsidRPr="004B19AA">
        <w:rPr>
          <w:szCs w:val="28"/>
        </w:rPr>
        <w:t xml:space="preserve"> 69-0</w:t>
      </w:r>
      <w:r w:rsidR="0051761D" w:rsidRPr="004B19AA">
        <w:rPr>
          <w:szCs w:val="28"/>
        </w:rPr>
        <w:t>1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 xml:space="preserve">Трансфери за поети </w:t>
      </w:r>
      <w:r w:rsidR="00174E7D" w:rsidRPr="004B19AA">
        <w:rPr>
          <w:szCs w:val="28"/>
        </w:rPr>
        <w:t>данъци върху доходите на физическите лица“</w:t>
      </w:r>
      <w:r w:rsidR="00C311AC" w:rsidRPr="004B19AA">
        <w:rPr>
          <w:szCs w:val="28"/>
        </w:rPr>
        <w:tab/>
      </w:r>
      <w:r w:rsidR="00147280" w:rsidRPr="004B19AA">
        <w:rPr>
          <w:szCs w:val="28"/>
        </w:rPr>
        <w:t>1</w:t>
      </w:r>
      <w:r w:rsidR="00C262D6" w:rsidRPr="004B19AA">
        <w:rPr>
          <w:szCs w:val="28"/>
          <w:lang w:val="en-US"/>
        </w:rPr>
        <w:t> </w:t>
      </w:r>
      <w:r w:rsidR="00C262D6" w:rsidRPr="004B19AA">
        <w:rPr>
          <w:szCs w:val="28"/>
        </w:rPr>
        <w:t>511 746</w:t>
      </w:r>
      <w:r w:rsidR="00174E7D" w:rsidRPr="004B19AA">
        <w:rPr>
          <w:szCs w:val="28"/>
        </w:rPr>
        <w:t xml:space="preserve"> </w:t>
      </w:r>
      <w:r w:rsidR="00E50243" w:rsidRPr="004B19AA">
        <w:rPr>
          <w:szCs w:val="28"/>
        </w:rPr>
        <w:t>лева</w:t>
      </w:r>
    </w:p>
    <w:p w:rsidR="0051761D" w:rsidRPr="004B19AA" w:rsidRDefault="00DE4DCC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6</w:t>
      </w:r>
      <w:r w:rsidR="00FD0810" w:rsidRPr="004B19AA">
        <w:rPr>
          <w:szCs w:val="28"/>
        </w:rPr>
        <w:t>. §</w:t>
      </w:r>
      <w:r w:rsidR="0051761D" w:rsidRPr="004B19AA">
        <w:rPr>
          <w:szCs w:val="28"/>
        </w:rPr>
        <w:t xml:space="preserve"> 69-0</w:t>
      </w:r>
      <w:r w:rsidR="00FD0810" w:rsidRPr="004B19AA">
        <w:rPr>
          <w:szCs w:val="28"/>
        </w:rPr>
        <w:t>5</w:t>
      </w:r>
      <w:r w:rsidR="002914AB" w:rsidRPr="004B19AA">
        <w:rPr>
          <w:szCs w:val="28"/>
        </w:rPr>
        <w:t xml:space="preserve"> „</w:t>
      </w:r>
      <w:r w:rsidR="0051761D" w:rsidRPr="004B19AA">
        <w:rPr>
          <w:szCs w:val="28"/>
        </w:rPr>
        <w:t xml:space="preserve">Трансфери за поети осигурителни вноски </w:t>
      </w:r>
    </w:p>
    <w:p w:rsidR="0051761D" w:rsidRPr="004B19AA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за ДОО”</w:t>
      </w:r>
      <w:r w:rsidRPr="004B19AA">
        <w:rPr>
          <w:szCs w:val="28"/>
        </w:rPr>
        <w:tab/>
      </w:r>
      <w:r w:rsidR="00C262D6" w:rsidRPr="004B19AA">
        <w:rPr>
          <w:szCs w:val="28"/>
        </w:rPr>
        <w:t>3</w:t>
      </w:r>
      <w:r w:rsidR="00C262D6" w:rsidRPr="004B19AA">
        <w:rPr>
          <w:szCs w:val="28"/>
          <w:lang w:val="en-US"/>
        </w:rPr>
        <w:t> </w:t>
      </w:r>
      <w:r w:rsidR="00C262D6" w:rsidRPr="004B19AA">
        <w:rPr>
          <w:szCs w:val="28"/>
        </w:rPr>
        <w:t>349 757</w:t>
      </w:r>
      <w:r w:rsidRPr="004B19AA">
        <w:rPr>
          <w:szCs w:val="28"/>
        </w:rPr>
        <w:t xml:space="preserve"> лева</w:t>
      </w:r>
    </w:p>
    <w:p w:rsidR="0051761D" w:rsidRPr="004B19AA" w:rsidRDefault="00DE4DCC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7</w:t>
      </w:r>
      <w:r w:rsidR="00FD0810" w:rsidRPr="004B19AA">
        <w:rPr>
          <w:szCs w:val="28"/>
        </w:rPr>
        <w:t>. §</w:t>
      </w:r>
      <w:r w:rsidR="0051761D" w:rsidRPr="004B19AA">
        <w:rPr>
          <w:szCs w:val="28"/>
        </w:rPr>
        <w:t xml:space="preserve"> 69-0</w:t>
      </w:r>
      <w:r w:rsidR="00FD0810" w:rsidRPr="004B19AA">
        <w:rPr>
          <w:szCs w:val="28"/>
        </w:rPr>
        <w:t>6</w:t>
      </w:r>
      <w:r w:rsidR="002914AB" w:rsidRPr="004B19AA">
        <w:rPr>
          <w:szCs w:val="28"/>
        </w:rPr>
        <w:t xml:space="preserve"> „</w:t>
      </w:r>
      <w:r w:rsidR="0051761D" w:rsidRPr="004B19AA">
        <w:rPr>
          <w:szCs w:val="28"/>
        </w:rPr>
        <w:t xml:space="preserve">Трансфери за поети осигурителни вноски </w:t>
      </w:r>
    </w:p>
    <w:p w:rsidR="0051761D" w:rsidRPr="004B19AA" w:rsidRDefault="0051761D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 xml:space="preserve">за </w:t>
      </w:r>
      <w:r w:rsidR="00FD0810" w:rsidRPr="004B19AA">
        <w:rPr>
          <w:szCs w:val="28"/>
        </w:rPr>
        <w:t>здравно осигуряване”</w:t>
      </w:r>
      <w:r w:rsidR="00FD0810" w:rsidRPr="004B19AA">
        <w:rPr>
          <w:szCs w:val="28"/>
        </w:rPr>
        <w:tab/>
      </w:r>
      <w:r w:rsidR="00C262D6" w:rsidRPr="004B19AA">
        <w:rPr>
          <w:szCs w:val="28"/>
        </w:rPr>
        <w:t>1</w:t>
      </w:r>
      <w:r w:rsidR="00C262D6" w:rsidRPr="004B19AA">
        <w:rPr>
          <w:szCs w:val="28"/>
          <w:lang w:val="en-US"/>
        </w:rPr>
        <w:t> </w:t>
      </w:r>
      <w:r w:rsidR="00C262D6" w:rsidRPr="004B19AA">
        <w:rPr>
          <w:szCs w:val="28"/>
        </w:rPr>
        <w:t>405 985</w:t>
      </w:r>
      <w:r w:rsidR="00FD0810" w:rsidRPr="004B19AA">
        <w:rPr>
          <w:szCs w:val="28"/>
        </w:rPr>
        <w:t xml:space="preserve"> лева</w:t>
      </w:r>
    </w:p>
    <w:p w:rsidR="0051761D" w:rsidRPr="004B19AA" w:rsidRDefault="00DE4DCC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>8</w:t>
      </w:r>
      <w:r w:rsidR="00FD0810" w:rsidRPr="004B19AA">
        <w:rPr>
          <w:szCs w:val="28"/>
        </w:rPr>
        <w:t>. §</w:t>
      </w:r>
      <w:r w:rsidR="0051761D" w:rsidRPr="004B19AA">
        <w:rPr>
          <w:szCs w:val="28"/>
        </w:rPr>
        <w:t xml:space="preserve"> 69-0</w:t>
      </w:r>
      <w:r w:rsidR="00FD0810" w:rsidRPr="004B19AA">
        <w:rPr>
          <w:szCs w:val="28"/>
        </w:rPr>
        <w:t>7</w:t>
      </w:r>
      <w:r w:rsidR="002914AB" w:rsidRPr="004B19AA">
        <w:rPr>
          <w:szCs w:val="28"/>
        </w:rPr>
        <w:t xml:space="preserve"> „</w:t>
      </w:r>
      <w:r w:rsidR="0051761D" w:rsidRPr="004B19AA">
        <w:rPr>
          <w:szCs w:val="28"/>
        </w:rPr>
        <w:t xml:space="preserve">Трансфери за поети осигурителни вноски </w:t>
      </w:r>
    </w:p>
    <w:p w:rsidR="0051761D" w:rsidRPr="004B19AA" w:rsidRDefault="00FD0810" w:rsidP="0051761D">
      <w:pPr>
        <w:tabs>
          <w:tab w:val="left" w:pos="0"/>
          <w:tab w:val="right" w:pos="9072"/>
        </w:tabs>
        <w:ind w:firstLine="567"/>
        <w:jc w:val="both"/>
        <w:rPr>
          <w:szCs w:val="28"/>
        </w:rPr>
      </w:pPr>
      <w:r w:rsidRPr="004B19AA">
        <w:rPr>
          <w:szCs w:val="28"/>
        </w:rPr>
        <w:t xml:space="preserve">за ДЗПО </w:t>
      </w:r>
      <w:r w:rsidRPr="004B19AA">
        <w:rPr>
          <w:szCs w:val="28"/>
        </w:rPr>
        <w:tab/>
      </w:r>
      <w:r w:rsidR="00C262D6" w:rsidRPr="004B19AA">
        <w:rPr>
          <w:szCs w:val="28"/>
        </w:rPr>
        <w:t>570 757</w:t>
      </w:r>
      <w:r w:rsidRPr="004B19AA">
        <w:rPr>
          <w:szCs w:val="28"/>
        </w:rPr>
        <w:t xml:space="preserve"> лева</w:t>
      </w:r>
    </w:p>
    <w:p w:rsidR="00606607" w:rsidRPr="00606607" w:rsidRDefault="00606607" w:rsidP="0051761D">
      <w:pPr>
        <w:tabs>
          <w:tab w:val="left" w:pos="0"/>
          <w:tab w:val="right" w:pos="9072"/>
        </w:tabs>
        <w:ind w:firstLine="567"/>
        <w:jc w:val="both"/>
        <w:rPr>
          <w:szCs w:val="28"/>
          <w:lang w:val="en-US"/>
        </w:rPr>
      </w:pPr>
    </w:p>
    <w:p w:rsidR="00B852C1" w:rsidRPr="004B19AA" w:rsidRDefault="00B852C1" w:rsidP="00F91664">
      <w:pPr>
        <w:numPr>
          <w:ilvl w:val="0"/>
          <w:numId w:val="13"/>
        </w:numPr>
        <w:tabs>
          <w:tab w:val="left" w:pos="0"/>
          <w:tab w:val="right" w:pos="9072"/>
        </w:tabs>
        <w:jc w:val="both"/>
        <w:rPr>
          <w:b/>
          <w:szCs w:val="28"/>
        </w:rPr>
      </w:pPr>
      <w:r w:rsidRPr="004B19AA">
        <w:rPr>
          <w:b/>
          <w:szCs w:val="28"/>
        </w:rPr>
        <w:t>Дефицит/излишък</w:t>
      </w:r>
    </w:p>
    <w:p w:rsidR="00B852C1" w:rsidRPr="004B19AA" w:rsidRDefault="00B852C1" w:rsidP="00F91664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В края на отчетния период по то</w:t>
      </w:r>
      <w:r w:rsidR="00D57DD3" w:rsidRPr="004B19AA">
        <w:rPr>
          <w:szCs w:val="28"/>
        </w:rPr>
        <w:t xml:space="preserve">зи раздел е отчетен </w:t>
      </w:r>
      <w:r w:rsidR="00B932C7" w:rsidRPr="004B19AA">
        <w:rPr>
          <w:szCs w:val="28"/>
        </w:rPr>
        <w:t>дефицит</w:t>
      </w:r>
      <w:r w:rsidR="00577F70" w:rsidRPr="004B19AA">
        <w:rPr>
          <w:szCs w:val="28"/>
        </w:rPr>
        <w:t xml:space="preserve"> </w:t>
      </w:r>
      <w:r w:rsidRPr="004B19AA">
        <w:rPr>
          <w:szCs w:val="28"/>
        </w:rPr>
        <w:t xml:space="preserve">в размер на </w:t>
      </w:r>
      <w:r w:rsidR="00B932C7" w:rsidRPr="004B19AA">
        <w:rPr>
          <w:szCs w:val="28"/>
        </w:rPr>
        <w:t xml:space="preserve">– </w:t>
      </w:r>
      <w:r w:rsidR="00086F21" w:rsidRPr="004B19AA">
        <w:rPr>
          <w:szCs w:val="28"/>
        </w:rPr>
        <w:t>596 761</w:t>
      </w:r>
      <w:r w:rsidR="00FD0810" w:rsidRPr="004B19AA">
        <w:rPr>
          <w:szCs w:val="28"/>
        </w:rPr>
        <w:t xml:space="preserve"> лева.</w:t>
      </w:r>
    </w:p>
    <w:p w:rsidR="0030236A" w:rsidRPr="004B19AA" w:rsidRDefault="0030236A" w:rsidP="00F91664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</w:p>
    <w:p w:rsidR="00B852C1" w:rsidRPr="004B19AA" w:rsidRDefault="00B852C1" w:rsidP="00F91664">
      <w:pPr>
        <w:numPr>
          <w:ilvl w:val="0"/>
          <w:numId w:val="14"/>
        </w:numPr>
        <w:tabs>
          <w:tab w:val="left" w:pos="0"/>
          <w:tab w:val="right" w:pos="9072"/>
        </w:tabs>
        <w:jc w:val="both"/>
        <w:rPr>
          <w:b/>
          <w:szCs w:val="28"/>
        </w:rPr>
      </w:pPr>
      <w:r w:rsidRPr="004B19AA">
        <w:rPr>
          <w:b/>
          <w:szCs w:val="28"/>
        </w:rPr>
        <w:t>Финансиране на дефицита/излишъка</w:t>
      </w:r>
    </w:p>
    <w:p w:rsidR="00B852C1" w:rsidRPr="004B19AA" w:rsidRDefault="007D3316" w:rsidP="00F91664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Отчетените суми в размер на </w:t>
      </w:r>
      <w:r w:rsidR="003A1285" w:rsidRPr="004B19AA">
        <w:rPr>
          <w:szCs w:val="28"/>
        </w:rPr>
        <w:t xml:space="preserve"> </w:t>
      </w:r>
      <w:r w:rsidR="00086F21" w:rsidRPr="004B19AA">
        <w:rPr>
          <w:szCs w:val="28"/>
        </w:rPr>
        <w:t>596 761</w:t>
      </w:r>
      <w:r w:rsidR="00B932C7" w:rsidRPr="004B19AA">
        <w:rPr>
          <w:szCs w:val="28"/>
        </w:rPr>
        <w:t xml:space="preserve"> по този </w:t>
      </w:r>
      <w:r w:rsidR="00B852C1" w:rsidRPr="004B19AA">
        <w:rPr>
          <w:szCs w:val="28"/>
        </w:rPr>
        <w:t xml:space="preserve"> раздел произтичат от:</w:t>
      </w:r>
    </w:p>
    <w:p w:rsidR="00086F21" w:rsidRPr="004B19AA" w:rsidRDefault="00F45C19" w:rsidP="00F45C19">
      <w:pPr>
        <w:tabs>
          <w:tab w:val="left" w:pos="0"/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</w:t>
      </w:r>
      <w:r w:rsidR="00086F21" w:rsidRPr="004B19AA">
        <w:rPr>
          <w:szCs w:val="28"/>
        </w:rPr>
        <w:t>1. §</w:t>
      </w:r>
      <w:r w:rsidR="00541635" w:rsidRPr="004B19AA">
        <w:rPr>
          <w:szCs w:val="28"/>
        </w:rPr>
        <w:t>§</w:t>
      </w:r>
      <w:r w:rsidR="00086F21" w:rsidRPr="004B19AA">
        <w:rPr>
          <w:szCs w:val="28"/>
        </w:rPr>
        <w:t xml:space="preserve"> 89-02 „Суми по разчети за поети осигур.и данъци“   </w:t>
      </w:r>
      <w:r w:rsidR="00BF641D" w:rsidRPr="004B19AA">
        <w:rPr>
          <w:szCs w:val="28"/>
        </w:rPr>
        <w:t xml:space="preserve">   </w:t>
      </w:r>
      <w:r w:rsidR="00086F21" w:rsidRPr="004B19AA">
        <w:rPr>
          <w:szCs w:val="28"/>
        </w:rPr>
        <w:t xml:space="preserve">   2 958 лева</w:t>
      </w:r>
    </w:p>
    <w:p w:rsidR="00B852C1" w:rsidRPr="004B19AA" w:rsidRDefault="00F45C19" w:rsidP="00F45C19">
      <w:pPr>
        <w:tabs>
          <w:tab w:val="left" w:pos="0"/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</w:t>
      </w:r>
      <w:r w:rsidR="00086F21" w:rsidRPr="004B19AA">
        <w:rPr>
          <w:szCs w:val="28"/>
        </w:rPr>
        <w:t>2</w:t>
      </w:r>
      <w:r w:rsidR="00B852C1" w:rsidRPr="004B19AA">
        <w:rPr>
          <w:szCs w:val="28"/>
        </w:rPr>
        <w:t>. § 93-00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Друго финансиране</w:t>
      </w:r>
      <w:r w:rsidR="00AD443B" w:rsidRPr="004B19AA">
        <w:rPr>
          <w:szCs w:val="28"/>
        </w:rPr>
        <w:t>”</w:t>
      </w:r>
      <w:r w:rsidR="00F91664" w:rsidRPr="004B19AA">
        <w:rPr>
          <w:szCs w:val="28"/>
        </w:rPr>
        <w:tab/>
      </w:r>
      <w:r w:rsidR="00086F21" w:rsidRPr="004B19AA">
        <w:rPr>
          <w:szCs w:val="28"/>
        </w:rPr>
        <w:t>5 634</w:t>
      </w:r>
      <w:r w:rsidR="00FD0810" w:rsidRPr="004B19AA">
        <w:rPr>
          <w:szCs w:val="28"/>
        </w:rPr>
        <w:t xml:space="preserve"> лева</w:t>
      </w:r>
    </w:p>
    <w:p w:rsidR="0041778C" w:rsidRPr="004B19AA" w:rsidRDefault="00F45C19" w:rsidP="00F91664">
      <w:pPr>
        <w:tabs>
          <w:tab w:val="left" w:pos="0"/>
          <w:tab w:val="right" w:pos="9072"/>
        </w:tabs>
        <w:ind w:left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41778C" w:rsidRPr="004B19AA">
        <w:rPr>
          <w:szCs w:val="28"/>
        </w:rPr>
        <w:t xml:space="preserve">§§ 93-10 </w:t>
      </w:r>
      <w:r w:rsidR="00086F21" w:rsidRPr="004B19AA">
        <w:rPr>
          <w:szCs w:val="28"/>
        </w:rPr>
        <w:t>„</w:t>
      </w:r>
      <w:r w:rsidR="0041778C" w:rsidRPr="004B19AA">
        <w:rPr>
          <w:szCs w:val="28"/>
        </w:rPr>
        <w:t>Чужди средства</w:t>
      </w:r>
      <w:r w:rsidR="00086F21" w:rsidRPr="004B19AA">
        <w:rPr>
          <w:szCs w:val="28"/>
        </w:rPr>
        <w:t>“</w:t>
      </w:r>
      <w:r w:rsidR="0041778C" w:rsidRPr="004B19AA">
        <w:rPr>
          <w:szCs w:val="28"/>
        </w:rPr>
        <w:tab/>
      </w:r>
      <w:r w:rsidR="00086F21" w:rsidRPr="004B19AA">
        <w:rPr>
          <w:szCs w:val="28"/>
        </w:rPr>
        <w:t>734</w:t>
      </w:r>
      <w:r w:rsidR="00C311AC" w:rsidRPr="004B19AA">
        <w:rPr>
          <w:szCs w:val="28"/>
        </w:rPr>
        <w:t xml:space="preserve"> </w:t>
      </w:r>
      <w:r w:rsidR="0041778C" w:rsidRPr="004B19AA">
        <w:rPr>
          <w:szCs w:val="28"/>
        </w:rPr>
        <w:t>лева</w:t>
      </w:r>
    </w:p>
    <w:p w:rsidR="00086F21" w:rsidRPr="004B19AA" w:rsidRDefault="00F45C19" w:rsidP="00086F21">
      <w:pPr>
        <w:tabs>
          <w:tab w:val="left" w:pos="0"/>
          <w:tab w:val="right" w:pos="9072"/>
        </w:tabs>
        <w:ind w:left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086F21" w:rsidRPr="004B19AA">
        <w:rPr>
          <w:szCs w:val="28"/>
        </w:rPr>
        <w:t>§§ 93-38 „Друго финансиране-операции с активи“</w:t>
      </w:r>
      <w:r w:rsidR="00086F21" w:rsidRPr="004B19AA">
        <w:rPr>
          <w:szCs w:val="28"/>
        </w:rPr>
        <w:tab/>
      </w:r>
      <w:r w:rsidR="00D409F4" w:rsidRPr="004B19AA">
        <w:rPr>
          <w:szCs w:val="28"/>
        </w:rPr>
        <w:t>4 900</w:t>
      </w:r>
      <w:r w:rsidR="00086F21" w:rsidRPr="004B19AA">
        <w:rPr>
          <w:szCs w:val="28"/>
        </w:rPr>
        <w:t xml:space="preserve"> лева</w:t>
      </w:r>
    </w:p>
    <w:p w:rsidR="00B852C1" w:rsidRPr="004B19AA" w:rsidRDefault="00F45C19" w:rsidP="00D35C13">
      <w:pPr>
        <w:tabs>
          <w:tab w:val="right" w:pos="9072"/>
        </w:tabs>
        <w:jc w:val="both"/>
        <w:rPr>
          <w:szCs w:val="28"/>
        </w:rPr>
      </w:pPr>
      <w:r w:rsidRPr="004B19AA">
        <w:rPr>
          <w:szCs w:val="28"/>
        </w:rPr>
        <w:t xml:space="preserve">      </w:t>
      </w:r>
      <w:r w:rsidR="00086F21" w:rsidRPr="004B19AA">
        <w:rPr>
          <w:szCs w:val="28"/>
        </w:rPr>
        <w:t>3</w:t>
      </w:r>
      <w:r w:rsidR="0056595A" w:rsidRPr="004B19AA">
        <w:rPr>
          <w:szCs w:val="28"/>
        </w:rPr>
        <w:t>.</w:t>
      </w:r>
      <w:r w:rsidR="00B852C1" w:rsidRPr="004B19AA">
        <w:rPr>
          <w:szCs w:val="28"/>
        </w:rPr>
        <w:t>§ 95-00</w:t>
      </w:r>
      <w:r w:rsidR="002914AB" w:rsidRPr="004B19AA">
        <w:rPr>
          <w:szCs w:val="28"/>
        </w:rPr>
        <w:t xml:space="preserve"> „</w:t>
      </w:r>
      <w:r w:rsidR="00B852C1" w:rsidRPr="004B19AA">
        <w:rPr>
          <w:szCs w:val="28"/>
        </w:rPr>
        <w:t>Депозити и средства по сметки</w:t>
      </w:r>
      <w:r w:rsidR="00AD443B" w:rsidRPr="004B19AA">
        <w:rPr>
          <w:szCs w:val="28"/>
        </w:rPr>
        <w:t>”</w:t>
      </w:r>
      <w:r w:rsidR="00F91664" w:rsidRPr="004B19AA">
        <w:rPr>
          <w:szCs w:val="28"/>
        </w:rPr>
        <w:tab/>
      </w:r>
      <w:r w:rsidR="00D35C13" w:rsidRPr="004B19AA">
        <w:rPr>
          <w:szCs w:val="28"/>
        </w:rPr>
        <w:t xml:space="preserve">- </w:t>
      </w:r>
      <w:r w:rsidR="00933041" w:rsidRPr="004B19AA">
        <w:rPr>
          <w:szCs w:val="28"/>
        </w:rPr>
        <w:t>3 251</w:t>
      </w:r>
      <w:r w:rsidR="00C311AC" w:rsidRPr="004B19AA">
        <w:rPr>
          <w:szCs w:val="28"/>
        </w:rPr>
        <w:t xml:space="preserve"> </w:t>
      </w:r>
      <w:r w:rsidR="00B852C1" w:rsidRPr="004B19AA">
        <w:rPr>
          <w:szCs w:val="28"/>
        </w:rPr>
        <w:t>лева</w:t>
      </w:r>
    </w:p>
    <w:p w:rsidR="003A1285" w:rsidRPr="004B19AA" w:rsidRDefault="00541635" w:rsidP="003A1285">
      <w:pPr>
        <w:tabs>
          <w:tab w:val="left" w:pos="0"/>
          <w:tab w:val="right" w:pos="9072"/>
        </w:tabs>
        <w:ind w:firstLine="709"/>
        <w:rPr>
          <w:szCs w:val="28"/>
        </w:rPr>
      </w:pPr>
      <w:r w:rsidRPr="004B19AA">
        <w:rPr>
          <w:szCs w:val="28"/>
        </w:rPr>
        <w:t xml:space="preserve"> </w:t>
      </w:r>
      <w:r w:rsidR="003A1285" w:rsidRPr="004B19AA">
        <w:rPr>
          <w:szCs w:val="28"/>
        </w:rPr>
        <w:t>§§ 95-02 Остатък в лева по валутни сметки от предходен период</w:t>
      </w:r>
      <w:r w:rsidR="00577F70" w:rsidRPr="004B19AA">
        <w:rPr>
          <w:szCs w:val="28"/>
        </w:rPr>
        <w:t xml:space="preserve"> </w:t>
      </w:r>
    </w:p>
    <w:p w:rsidR="003A1285" w:rsidRPr="004B19AA" w:rsidRDefault="00577F70" w:rsidP="003A1285">
      <w:pPr>
        <w:tabs>
          <w:tab w:val="left" w:pos="0"/>
          <w:tab w:val="right" w:pos="9072"/>
        </w:tabs>
        <w:ind w:firstLine="709"/>
        <w:rPr>
          <w:szCs w:val="28"/>
        </w:rPr>
      </w:pPr>
      <w:r w:rsidRPr="004B19AA">
        <w:rPr>
          <w:szCs w:val="28"/>
        </w:rPr>
        <w:t xml:space="preserve"> </w:t>
      </w:r>
      <w:r w:rsidR="00067F99" w:rsidRPr="004B19AA">
        <w:rPr>
          <w:szCs w:val="28"/>
        </w:rPr>
        <w:tab/>
      </w:r>
      <w:r w:rsidR="00B932C7" w:rsidRPr="004B19AA">
        <w:rPr>
          <w:szCs w:val="28"/>
        </w:rPr>
        <w:t>5 209</w:t>
      </w:r>
      <w:r w:rsidR="003A1285" w:rsidRPr="004B19AA">
        <w:rPr>
          <w:szCs w:val="28"/>
        </w:rPr>
        <w:t xml:space="preserve"> лева</w:t>
      </w:r>
    </w:p>
    <w:p w:rsidR="00B932C7" w:rsidRPr="004B19AA" w:rsidRDefault="008C41AA" w:rsidP="00933041">
      <w:pPr>
        <w:tabs>
          <w:tab w:val="left" w:pos="0"/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</w:t>
      </w:r>
      <w:r w:rsidR="00F45C19" w:rsidRPr="004B19AA">
        <w:rPr>
          <w:szCs w:val="28"/>
        </w:rPr>
        <w:t xml:space="preserve"> </w:t>
      </w:r>
      <w:r w:rsidR="00B932C7" w:rsidRPr="004B19AA">
        <w:rPr>
          <w:szCs w:val="28"/>
        </w:rPr>
        <w:t>§§ 95-08 Наличност в левова равност</w:t>
      </w:r>
      <w:r w:rsidRPr="004B19AA">
        <w:rPr>
          <w:szCs w:val="28"/>
        </w:rPr>
        <w:t xml:space="preserve">ойност по валутни сметки в </w:t>
      </w:r>
      <w:r w:rsidR="00933041" w:rsidRPr="004B19AA">
        <w:rPr>
          <w:szCs w:val="28"/>
        </w:rPr>
        <w:t xml:space="preserve"> </w:t>
      </w:r>
      <w:r w:rsidRPr="004B19AA">
        <w:rPr>
          <w:szCs w:val="28"/>
        </w:rPr>
        <w:t xml:space="preserve">края </w:t>
      </w:r>
      <w:r w:rsidR="00B932C7" w:rsidRPr="004B19AA">
        <w:rPr>
          <w:szCs w:val="28"/>
        </w:rPr>
        <w:t>на периода</w:t>
      </w:r>
      <w:r w:rsidR="00B932C7" w:rsidRPr="004B19AA">
        <w:rPr>
          <w:szCs w:val="28"/>
        </w:rPr>
        <w:tab/>
        <w:t xml:space="preserve">- </w:t>
      </w:r>
      <w:r w:rsidR="00933041" w:rsidRPr="004B19AA">
        <w:rPr>
          <w:szCs w:val="28"/>
        </w:rPr>
        <w:t>7 744</w:t>
      </w:r>
      <w:r w:rsidR="00B932C7" w:rsidRPr="004B19AA">
        <w:rPr>
          <w:szCs w:val="28"/>
        </w:rPr>
        <w:t xml:space="preserve"> лева</w:t>
      </w:r>
    </w:p>
    <w:p w:rsidR="00933041" w:rsidRPr="004B19AA" w:rsidRDefault="008C41AA" w:rsidP="00933041">
      <w:pPr>
        <w:tabs>
          <w:tab w:val="left" w:pos="1134"/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    </w:t>
      </w:r>
      <w:r w:rsidR="00F45C19" w:rsidRPr="004B19AA">
        <w:rPr>
          <w:szCs w:val="28"/>
        </w:rPr>
        <w:t xml:space="preserve"> </w:t>
      </w:r>
      <w:r w:rsidR="00B932C7" w:rsidRPr="004B19AA">
        <w:rPr>
          <w:szCs w:val="28"/>
        </w:rPr>
        <w:t>§§ 95-11 Наличност в касата в лева</w:t>
      </w:r>
      <w:r w:rsidR="00B932C7" w:rsidRPr="004B19AA">
        <w:rPr>
          <w:szCs w:val="28"/>
        </w:rPr>
        <w:tab/>
        <w:t xml:space="preserve">- </w:t>
      </w:r>
      <w:r w:rsidR="00933041" w:rsidRPr="004B19AA">
        <w:rPr>
          <w:szCs w:val="28"/>
        </w:rPr>
        <w:t>716 лева</w:t>
      </w:r>
    </w:p>
    <w:p w:rsidR="003A1285" w:rsidRPr="004B19AA" w:rsidRDefault="00F45C19" w:rsidP="00933041">
      <w:pPr>
        <w:tabs>
          <w:tab w:val="left" w:pos="1134"/>
          <w:tab w:val="right" w:pos="9072"/>
        </w:tabs>
        <w:rPr>
          <w:szCs w:val="28"/>
        </w:rPr>
      </w:pPr>
      <w:r w:rsidRPr="004B19AA">
        <w:rPr>
          <w:szCs w:val="28"/>
        </w:rPr>
        <w:t xml:space="preserve">      </w:t>
      </w:r>
      <w:r w:rsidR="00933041" w:rsidRPr="004B19AA">
        <w:rPr>
          <w:szCs w:val="28"/>
        </w:rPr>
        <w:t>4</w:t>
      </w:r>
      <w:r w:rsidR="003A1285" w:rsidRPr="004B19AA">
        <w:rPr>
          <w:szCs w:val="28"/>
        </w:rPr>
        <w:t>. § 96-00</w:t>
      </w:r>
      <w:r w:rsidR="002914AB" w:rsidRPr="004B19AA">
        <w:rPr>
          <w:szCs w:val="28"/>
        </w:rPr>
        <w:t xml:space="preserve"> „</w:t>
      </w:r>
      <w:r w:rsidR="003A1285" w:rsidRPr="004B19AA">
        <w:rPr>
          <w:szCs w:val="28"/>
        </w:rPr>
        <w:t xml:space="preserve">Депозити и сметки консолидирани </w:t>
      </w:r>
    </w:p>
    <w:p w:rsidR="003A1285" w:rsidRPr="004B19AA" w:rsidRDefault="003A1285" w:rsidP="003A1285">
      <w:pPr>
        <w:tabs>
          <w:tab w:val="left" w:pos="0"/>
          <w:tab w:val="right" w:pos="9072"/>
        </w:tabs>
        <w:ind w:left="851"/>
        <w:jc w:val="both"/>
        <w:rPr>
          <w:szCs w:val="28"/>
        </w:rPr>
      </w:pPr>
      <w:r w:rsidRPr="004B19AA">
        <w:rPr>
          <w:szCs w:val="28"/>
        </w:rPr>
        <w:t>в единната сметка</w:t>
      </w:r>
      <w:r w:rsidR="00AD443B" w:rsidRPr="004B19AA">
        <w:rPr>
          <w:szCs w:val="28"/>
        </w:rPr>
        <w:t>”</w:t>
      </w:r>
      <w:r w:rsidRPr="004B19AA">
        <w:rPr>
          <w:szCs w:val="28"/>
        </w:rPr>
        <w:tab/>
      </w:r>
      <w:r w:rsidR="00B4294C" w:rsidRPr="004B19AA">
        <w:rPr>
          <w:szCs w:val="28"/>
        </w:rPr>
        <w:t>729 501</w:t>
      </w:r>
      <w:r w:rsidR="00FD0810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</w:p>
    <w:p w:rsidR="003A1285" w:rsidRPr="004B19AA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3A1285" w:rsidRPr="004B19AA">
        <w:rPr>
          <w:szCs w:val="28"/>
        </w:rPr>
        <w:t>§§ 96-01 Остатък по текущата сметка</w:t>
      </w:r>
      <w:r w:rsidR="00577F70" w:rsidRPr="004B19AA">
        <w:rPr>
          <w:szCs w:val="28"/>
        </w:rPr>
        <w:t xml:space="preserve"> </w:t>
      </w:r>
    </w:p>
    <w:p w:rsidR="003A1285" w:rsidRPr="004B19AA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от предходен период</w:t>
      </w:r>
      <w:r w:rsidRPr="004B19AA">
        <w:rPr>
          <w:szCs w:val="28"/>
        </w:rPr>
        <w:tab/>
      </w:r>
      <w:r w:rsidR="004F06A9" w:rsidRPr="004B19AA">
        <w:rPr>
          <w:szCs w:val="28"/>
        </w:rPr>
        <w:t>2 503 457</w:t>
      </w:r>
      <w:r w:rsidRPr="004B19AA">
        <w:rPr>
          <w:szCs w:val="28"/>
        </w:rPr>
        <w:t xml:space="preserve"> лева</w:t>
      </w:r>
    </w:p>
    <w:p w:rsidR="003A1285" w:rsidRPr="004B19AA" w:rsidRDefault="00F45C19" w:rsidP="003A1285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3A1285" w:rsidRPr="004B19AA">
        <w:rPr>
          <w:szCs w:val="28"/>
        </w:rPr>
        <w:t xml:space="preserve">§§ 96-07 Наличност по текущата сметка </w:t>
      </w:r>
    </w:p>
    <w:p w:rsidR="003A1285" w:rsidRPr="004B19AA" w:rsidRDefault="003A1285" w:rsidP="003A1285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  <w:r w:rsidRPr="004B19AA">
        <w:rPr>
          <w:szCs w:val="28"/>
        </w:rPr>
        <w:t>в края на периода</w:t>
      </w:r>
      <w:r w:rsidRPr="004B19AA">
        <w:rPr>
          <w:szCs w:val="28"/>
        </w:rPr>
        <w:tab/>
        <w:t>-</w:t>
      </w:r>
      <w:r w:rsidR="00D35C13" w:rsidRPr="004B19AA">
        <w:rPr>
          <w:szCs w:val="28"/>
        </w:rPr>
        <w:t>1</w:t>
      </w:r>
      <w:r w:rsidR="005A32CF" w:rsidRPr="004B19AA">
        <w:rPr>
          <w:szCs w:val="28"/>
        </w:rPr>
        <w:t> 912 037</w:t>
      </w:r>
      <w:r w:rsidRPr="004B19AA">
        <w:rPr>
          <w:szCs w:val="28"/>
        </w:rPr>
        <w:t xml:space="preserve"> лева</w:t>
      </w:r>
    </w:p>
    <w:p w:rsidR="0030236A" w:rsidRPr="004B19AA" w:rsidRDefault="0030236A" w:rsidP="003A1285">
      <w:pPr>
        <w:tabs>
          <w:tab w:val="left" w:pos="0"/>
          <w:tab w:val="right" w:pos="9072"/>
        </w:tabs>
        <w:ind w:firstLine="709"/>
        <w:jc w:val="both"/>
        <w:rPr>
          <w:szCs w:val="28"/>
        </w:rPr>
      </w:pPr>
    </w:p>
    <w:p w:rsidR="00B852C1" w:rsidRPr="004B19AA" w:rsidRDefault="00B852C1" w:rsidP="00B852C1">
      <w:pPr>
        <w:tabs>
          <w:tab w:val="left" w:pos="0"/>
        </w:tabs>
        <w:ind w:left="709"/>
        <w:jc w:val="both"/>
        <w:rPr>
          <w:b/>
          <w:szCs w:val="28"/>
        </w:rPr>
      </w:pPr>
      <w:r w:rsidRPr="004B19AA">
        <w:rPr>
          <w:b/>
          <w:szCs w:val="28"/>
        </w:rPr>
        <w:t>VII.Формуляр-НАЛ 3</w:t>
      </w:r>
    </w:p>
    <w:p w:rsidR="00D11B75" w:rsidRPr="004B19AA" w:rsidRDefault="00B852C1" w:rsidP="00D11B75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>Наличността по бюджетните левови сметки в края на периода е</w:t>
      </w:r>
      <w:r w:rsidR="00577F70" w:rsidRPr="004B19AA">
        <w:rPr>
          <w:szCs w:val="28"/>
        </w:rPr>
        <w:t xml:space="preserve"> </w:t>
      </w:r>
      <w:r w:rsidR="007A7D4B" w:rsidRPr="004B19AA">
        <w:rPr>
          <w:szCs w:val="28"/>
        </w:rPr>
        <w:t xml:space="preserve">        </w:t>
      </w:r>
      <w:r w:rsidR="00A0686F" w:rsidRPr="004B19AA">
        <w:rPr>
          <w:szCs w:val="28"/>
        </w:rPr>
        <w:t>1</w:t>
      </w:r>
      <w:r w:rsidR="00CF65B4" w:rsidRPr="004B19AA">
        <w:rPr>
          <w:szCs w:val="28"/>
        </w:rPr>
        <w:t> 912 037</w:t>
      </w:r>
      <w:r w:rsidR="00A0686F" w:rsidRPr="004B19AA">
        <w:rPr>
          <w:szCs w:val="28"/>
        </w:rPr>
        <w:t xml:space="preserve"> </w:t>
      </w:r>
      <w:r w:rsidRPr="004B19AA">
        <w:rPr>
          <w:szCs w:val="28"/>
        </w:rPr>
        <w:t>лева.</w:t>
      </w:r>
      <w:r w:rsidR="00D11B75" w:rsidRPr="004B19AA">
        <w:rPr>
          <w:szCs w:val="28"/>
        </w:rPr>
        <w:t xml:space="preserve"> </w:t>
      </w:r>
    </w:p>
    <w:p w:rsidR="00874B7A" w:rsidRPr="004B19AA" w:rsidRDefault="00B852C1" w:rsidP="00B852C1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>Наличността по валутна сметка в EURO</w:t>
      </w:r>
      <w:r w:rsidR="008C41AA" w:rsidRPr="004B19AA">
        <w:rPr>
          <w:szCs w:val="28"/>
        </w:rPr>
        <w:t>,</w:t>
      </w:r>
      <w:r w:rsidR="00981144" w:rsidRPr="004B19AA">
        <w:rPr>
          <w:szCs w:val="28"/>
        </w:rPr>
        <w:t xml:space="preserve"> </w:t>
      </w:r>
      <w:r w:rsidRPr="004B19AA">
        <w:rPr>
          <w:szCs w:val="28"/>
        </w:rPr>
        <w:t xml:space="preserve"> предназначена за командировки в чу</w:t>
      </w:r>
      <w:r w:rsidR="00C47F77" w:rsidRPr="004B19AA">
        <w:rPr>
          <w:szCs w:val="28"/>
        </w:rPr>
        <w:t xml:space="preserve">жбина, в края на периода е </w:t>
      </w:r>
      <w:r w:rsidR="00CF65B4" w:rsidRPr="004B19AA">
        <w:rPr>
          <w:szCs w:val="28"/>
        </w:rPr>
        <w:t>7 744</w:t>
      </w:r>
      <w:r w:rsidR="00A23F83" w:rsidRPr="004B19AA">
        <w:rPr>
          <w:szCs w:val="28"/>
        </w:rPr>
        <w:t xml:space="preserve"> </w:t>
      </w:r>
      <w:r w:rsidR="009C4035" w:rsidRPr="004B19AA">
        <w:rPr>
          <w:szCs w:val="28"/>
        </w:rPr>
        <w:t xml:space="preserve">лева </w:t>
      </w:r>
      <w:r w:rsidR="004D68BE" w:rsidRPr="004B19AA">
        <w:rPr>
          <w:szCs w:val="28"/>
        </w:rPr>
        <w:t>(</w:t>
      </w:r>
      <w:r w:rsidR="00CF65B4" w:rsidRPr="004B19AA">
        <w:rPr>
          <w:szCs w:val="28"/>
        </w:rPr>
        <w:t>3 959</w:t>
      </w:r>
      <w:r w:rsidR="00CC5234" w:rsidRPr="004B19AA">
        <w:rPr>
          <w:szCs w:val="28"/>
        </w:rPr>
        <w:t xml:space="preserve"> </w:t>
      </w:r>
      <w:r w:rsidR="00CB10A2" w:rsidRPr="004B19AA">
        <w:rPr>
          <w:szCs w:val="28"/>
        </w:rPr>
        <w:t>евро</w:t>
      </w:r>
      <w:r w:rsidRPr="004B19AA">
        <w:rPr>
          <w:szCs w:val="28"/>
        </w:rPr>
        <w:t>).</w:t>
      </w:r>
    </w:p>
    <w:p w:rsidR="00CF65B4" w:rsidRPr="004B19AA" w:rsidRDefault="00CF65B4" w:rsidP="00B852C1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>Наличността в касата в лева в края на периода е 716 лева.</w:t>
      </w:r>
    </w:p>
    <w:p w:rsidR="00A71D63" w:rsidRPr="004B19AA" w:rsidRDefault="00B852C1" w:rsidP="002E106D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lastRenderedPageBreak/>
        <w:t xml:space="preserve">Наличността </w:t>
      </w:r>
      <w:r w:rsidR="0029059E" w:rsidRPr="004B19AA">
        <w:rPr>
          <w:szCs w:val="28"/>
        </w:rPr>
        <w:t>по</w:t>
      </w:r>
      <w:r w:rsidRPr="004B19AA">
        <w:rPr>
          <w:szCs w:val="28"/>
        </w:rPr>
        <w:t xml:space="preserve"> набирателната сметка на Българското национално радио в БНБ-ЦУ,</w:t>
      </w:r>
      <w:r w:rsidR="00985F22" w:rsidRPr="004B19AA">
        <w:rPr>
          <w:szCs w:val="28"/>
        </w:rPr>
        <w:t xml:space="preserve"> </w:t>
      </w:r>
      <w:r w:rsidRPr="004B19AA">
        <w:rPr>
          <w:szCs w:val="28"/>
        </w:rPr>
        <w:t>предназначена за отчитане на временно постъпили чужди средства за гаранции, във връзка с прилагането на Закона</w:t>
      </w:r>
      <w:r w:rsidR="00C47F77" w:rsidRPr="004B19AA">
        <w:rPr>
          <w:szCs w:val="28"/>
        </w:rPr>
        <w:t xml:space="preserve"> за обществените поръчки, към</w:t>
      </w:r>
      <w:r w:rsidR="00577F70" w:rsidRPr="004B19AA">
        <w:rPr>
          <w:szCs w:val="28"/>
        </w:rPr>
        <w:t xml:space="preserve"> </w:t>
      </w:r>
      <w:r w:rsidR="00C47F77" w:rsidRPr="004B19AA">
        <w:rPr>
          <w:szCs w:val="28"/>
        </w:rPr>
        <w:t>3</w:t>
      </w:r>
      <w:r w:rsidR="00F938D4" w:rsidRPr="004B19AA">
        <w:rPr>
          <w:szCs w:val="28"/>
        </w:rPr>
        <w:t>1</w:t>
      </w:r>
      <w:r w:rsidRPr="004B19AA">
        <w:rPr>
          <w:szCs w:val="28"/>
        </w:rPr>
        <w:t>.</w:t>
      </w:r>
      <w:r w:rsidR="00F938D4" w:rsidRPr="004B19AA">
        <w:rPr>
          <w:szCs w:val="28"/>
        </w:rPr>
        <w:t>12</w:t>
      </w:r>
      <w:r w:rsidRPr="004B19AA">
        <w:rPr>
          <w:szCs w:val="28"/>
        </w:rPr>
        <w:t>.20</w:t>
      </w:r>
      <w:r w:rsidR="004B1324" w:rsidRPr="004B19AA">
        <w:rPr>
          <w:szCs w:val="28"/>
        </w:rPr>
        <w:t>1</w:t>
      </w:r>
      <w:r w:rsidR="004F06A9" w:rsidRPr="004B19AA">
        <w:rPr>
          <w:szCs w:val="28"/>
        </w:rPr>
        <w:t>3</w:t>
      </w:r>
      <w:r w:rsidR="00BB7BBE" w:rsidRPr="004B19AA">
        <w:rPr>
          <w:szCs w:val="28"/>
        </w:rPr>
        <w:t xml:space="preserve"> </w:t>
      </w:r>
      <w:r w:rsidR="00393A98" w:rsidRPr="004B19AA">
        <w:rPr>
          <w:szCs w:val="28"/>
        </w:rPr>
        <w:t>г.</w:t>
      </w:r>
      <w:r w:rsidRPr="004B19AA">
        <w:rPr>
          <w:szCs w:val="28"/>
        </w:rPr>
        <w:t xml:space="preserve"> е </w:t>
      </w:r>
      <w:r w:rsidR="00CF65B4" w:rsidRPr="004B19AA">
        <w:rPr>
          <w:szCs w:val="28"/>
        </w:rPr>
        <w:t>479 928</w:t>
      </w:r>
      <w:r w:rsidR="00F938D4" w:rsidRPr="004B19AA">
        <w:rPr>
          <w:szCs w:val="28"/>
        </w:rPr>
        <w:t xml:space="preserve"> </w:t>
      </w:r>
      <w:r w:rsidRPr="004B19AA">
        <w:rPr>
          <w:szCs w:val="28"/>
        </w:rPr>
        <w:t>лева</w:t>
      </w:r>
      <w:r w:rsidR="006B6111" w:rsidRPr="004B19AA">
        <w:rPr>
          <w:szCs w:val="28"/>
        </w:rPr>
        <w:t>.</w:t>
      </w:r>
      <w:r w:rsidR="007D37C1" w:rsidRPr="004B19AA">
        <w:rPr>
          <w:szCs w:val="28"/>
        </w:rPr>
        <w:t xml:space="preserve"> </w:t>
      </w:r>
      <w:r w:rsidR="0029059E" w:rsidRPr="004B19AA">
        <w:rPr>
          <w:szCs w:val="28"/>
        </w:rPr>
        <w:t>Съгласно Указанията на Министерство на финансите е изготвен Отчет за касовото изпълнение на извънбюджетните сметки и фондове</w:t>
      </w:r>
      <w:r w:rsidR="00BD470D" w:rsidRPr="004B19AA">
        <w:rPr>
          <w:szCs w:val="28"/>
        </w:rPr>
        <w:t xml:space="preserve"> (ИБСФ-3) за </w:t>
      </w:r>
      <w:r w:rsidR="00CC0EB7" w:rsidRPr="004B19AA">
        <w:rPr>
          <w:szCs w:val="28"/>
        </w:rPr>
        <w:t>касово изпълнение на операциите и наличностите по сметките за чужди средства.</w:t>
      </w:r>
    </w:p>
    <w:p w:rsidR="00A23F83" w:rsidRPr="004B19AA" w:rsidRDefault="00A23F83" w:rsidP="002E106D">
      <w:pPr>
        <w:tabs>
          <w:tab w:val="left" w:pos="0"/>
        </w:tabs>
        <w:ind w:firstLine="709"/>
        <w:jc w:val="both"/>
        <w:rPr>
          <w:szCs w:val="28"/>
        </w:rPr>
      </w:pPr>
    </w:p>
    <w:p w:rsidR="003616F5" w:rsidRPr="004B19AA" w:rsidRDefault="003616F5" w:rsidP="003616F5">
      <w:pPr>
        <w:tabs>
          <w:tab w:val="left" w:pos="0"/>
        </w:tabs>
        <w:ind w:left="709"/>
        <w:jc w:val="both"/>
        <w:rPr>
          <w:b/>
          <w:szCs w:val="28"/>
        </w:rPr>
      </w:pPr>
      <w:r w:rsidRPr="004B19AA">
        <w:rPr>
          <w:b/>
          <w:szCs w:val="28"/>
        </w:rPr>
        <w:t>VІІІ. Информация за задължения и</w:t>
      </w:r>
      <w:r w:rsidR="00577F70" w:rsidRPr="004B19AA">
        <w:rPr>
          <w:b/>
          <w:szCs w:val="28"/>
        </w:rPr>
        <w:t xml:space="preserve"> </w:t>
      </w:r>
      <w:r w:rsidRPr="004B19AA">
        <w:rPr>
          <w:b/>
          <w:szCs w:val="28"/>
        </w:rPr>
        <w:t xml:space="preserve">поети ангажименти </w:t>
      </w:r>
    </w:p>
    <w:p w:rsidR="00A74720" w:rsidRPr="004B19AA" w:rsidRDefault="003616F5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>В допълнение към отчета за касовото изпълнение на бюджета е представена информация</w:t>
      </w:r>
      <w:r w:rsidR="00A74720" w:rsidRPr="004B19AA">
        <w:rPr>
          <w:szCs w:val="28"/>
        </w:rPr>
        <w:t>та</w:t>
      </w:r>
      <w:r w:rsidRPr="004B19AA">
        <w:rPr>
          <w:szCs w:val="28"/>
        </w:rPr>
        <w:t xml:space="preserve"> за </w:t>
      </w:r>
      <w:r w:rsidR="00A74720" w:rsidRPr="004B19AA">
        <w:rPr>
          <w:szCs w:val="28"/>
        </w:rPr>
        <w:t>задълженията и поетите ангажименти.</w:t>
      </w:r>
    </w:p>
    <w:p w:rsidR="00A74720" w:rsidRPr="004B19AA" w:rsidRDefault="00A74720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>1. Неплатените задължения към края на периода са 2 088 125 лева, от тях</w:t>
      </w:r>
      <w:r w:rsidR="008F20E7" w:rsidRPr="004B19AA">
        <w:rPr>
          <w:szCs w:val="28"/>
        </w:rPr>
        <w:t xml:space="preserve"> </w:t>
      </w:r>
      <w:r w:rsidR="00F966CA" w:rsidRPr="004B19AA">
        <w:rPr>
          <w:szCs w:val="28"/>
        </w:rPr>
        <w:t>885</w:t>
      </w:r>
      <w:r w:rsidR="00F966CA" w:rsidRPr="004B19AA">
        <w:rPr>
          <w:szCs w:val="28"/>
          <w:lang w:val="en-US"/>
        </w:rPr>
        <w:t> </w:t>
      </w:r>
      <w:r w:rsidR="00F966CA" w:rsidRPr="004B19AA">
        <w:rPr>
          <w:szCs w:val="28"/>
        </w:rPr>
        <w:t>696 са корективи. П</w:t>
      </w:r>
      <w:r w:rsidR="008F20E7" w:rsidRPr="004B19AA">
        <w:rPr>
          <w:szCs w:val="28"/>
        </w:rPr>
        <w:t>о съществени</w:t>
      </w:r>
      <w:r w:rsidR="00F966CA" w:rsidRPr="004B19AA">
        <w:rPr>
          <w:szCs w:val="28"/>
        </w:rPr>
        <w:t>те задължения</w:t>
      </w:r>
      <w:r w:rsidR="008F20E7" w:rsidRPr="004B19AA">
        <w:rPr>
          <w:szCs w:val="28"/>
        </w:rPr>
        <w:t xml:space="preserve"> са</w:t>
      </w:r>
      <w:r w:rsidRPr="004B19AA">
        <w:rPr>
          <w:szCs w:val="28"/>
        </w:rPr>
        <w:t>:</w:t>
      </w:r>
    </w:p>
    <w:p w:rsidR="008F20E7" w:rsidRPr="004B19AA" w:rsidRDefault="008F20E7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- 1 595 381 лева неплатени задължения за външни услуги, които са свързани </w:t>
      </w:r>
      <w:r w:rsidR="00CE1A12" w:rsidRPr="004B19AA">
        <w:rPr>
          <w:szCs w:val="28"/>
        </w:rPr>
        <w:t>предимно с</w:t>
      </w:r>
      <w:r w:rsidRPr="004B19AA">
        <w:rPr>
          <w:szCs w:val="28"/>
        </w:rPr>
        <w:t xml:space="preserve"> производството и разпространението на програмите;</w:t>
      </w:r>
    </w:p>
    <w:p w:rsidR="008F20E7" w:rsidRPr="004B19AA" w:rsidRDefault="008F20E7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>-   108 791 лева задължения за вода, горива и енергия;</w:t>
      </w:r>
    </w:p>
    <w:p w:rsidR="008F20E7" w:rsidRPr="004B19AA" w:rsidRDefault="008F20E7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>- 302 387 лева задължения за придобиване на нематериални дълготрайни активи</w:t>
      </w:r>
      <w:r w:rsidR="00F966CA" w:rsidRPr="004B19AA">
        <w:rPr>
          <w:szCs w:val="28"/>
        </w:rPr>
        <w:t xml:space="preserve"> – предоставено тригодишно право на ползване на софтуерни продукти от Майкрософт</w:t>
      </w:r>
      <w:r w:rsidRPr="004B19AA">
        <w:rPr>
          <w:szCs w:val="28"/>
        </w:rPr>
        <w:t>.</w:t>
      </w:r>
    </w:p>
    <w:p w:rsidR="00AF7367" w:rsidRPr="004B19AA" w:rsidRDefault="003616F5" w:rsidP="003616F5">
      <w:pPr>
        <w:ind w:firstLine="709"/>
        <w:jc w:val="both"/>
        <w:rPr>
          <w:szCs w:val="28"/>
        </w:rPr>
      </w:pPr>
      <w:r w:rsidRPr="004B19AA">
        <w:rPr>
          <w:szCs w:val="28"/>
        </w:rPr>
        <w:t xml:space="preserve"> </w:t>
      </w:r>
      <w:r w:rsidR="008F20E7" w:rsidRPr="004B19AA">
        <w:rPr>
          <w:szCs w:val="28"/>
        </w:rPr>
        <w:t xml:space="preserve">2. </w:t>
      </w:r>
      <w:r w:rsidRPr="004B19AA">
        <w:rPr>
          <w:szCs w:val="28"/>
        </w:rPr>
        <w:t>Информацията за поетите ангажимен</w:t>
      </w:r>
      <w:r w:rsidR="003B2401" w:rsidRPr="004B19AA">
        <w:rPr>
          <w:szCs w:val="28"/>
        </w:rPr>
        <w:t xml:space="preserve">ти към </w:t>
      </w:r>
      <w:r w:rsidR="0010714B" w:rsidRPr="004B19AA">
        <w:rPr>
          <w:szCs w:val="28"/>
        </w:rPr>
        <w:t>3</w:t>
      </w:r>
      <w:r w:rsidR="00A74720" w:rsidRPr="004B19AA">
        <w:rPr>
          <w:szCs w:val="28"/>
        </w:rPr>
        <w:t>1</w:t>
      </w:r>
      <w:r w:rsidRPr="004B19AA">
        <w:rPr>
          <w:szCs w:val="28"/>
        </w:rPr>
        <w:t>.</w:t>
      </w:r>
      <w:r w:rsidR="00A74720" w:rsidRPr="004B19AA">
        <w:rPr>
          <w:szCs w:val="28"/>
        </w:rPr>
        <w:t>12</w:t>
      </w:r>
      <w:r w:rsidRPr="004B19AA">
        <w:rPr>
          <w:szCs w:val="28"/>
        </w:rPr>
        <w:t>.201</w:t>
      </w:r>
      <w:r w:rsidR="00E5644D" w:rsidRPr="004B19AA">
        <w:rPr>
          <w:szCs w:val="28"/>
        </w:rPr>
        <w:t>3</w:t>
      </w:r>
      <w:r w:rsidR="00BB7BBE" w:rsidRPr="004B19AA">
        <w:rPr>
          <w:szCs w:val="28"/>
        </w:rPr>
        <w:t xml:space="preserve"> </w:t>
      </w:r>
      <w:r w:rsidR="00393A98" w:rsidRPr="004B19AA">
        <w:rPr>
          <w:szCs w:val="28"/>
        </w:rPr>
        <w:t>г.</w:t>
      </w:r>
      <w:r w:rsidRPr="004B19AA">
        <w:rPr>
          <w:szCs w:val="28"/>
        </w:rPr>
        <w:t xml:space="preserve"> на БНР е отразена коректно в счетоводните сметки и обхваща всички сключени договори през периода, както и тези, които продължават от предходната година. </w:t>
      </w:r>
    </w:p>
    <w:p w:rsidR="00FF6F2B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Наличните ангажименти на 01.01.2013г. (1 184 951 лв.) са променени спрямо тези </w:t>
      </w:r>
      <w:r w:rsidR="00CE1A12" w:rsidRPr="004B19AA">
        <w:rPr>
          <w:szCs w:val="28"/>
        </w:rPr>
        <w:t xml:space="preserve">към </w:t>
      </w:r>
      <w:r w:rsidRPr="004B19AA">
        <w:rPr>
          <w:szCs w:val="28"/>
        </w:rPr>
        <w:t>31.12.2012г. (1 184 988</w:t>
      </w:r>
      <w:r w:rsidR="00A0686F" w:rsidRPr="004B19AA">
        <w:rPr>
          <w:szCs w:val="28"/>
        </w:rPr>
        <w:t xml:space="preserve"> лв. </w:t>
      </w:r>
      <w:r w:rsidRPr="004B19AA">
        <w:rPr>
          <w:szCs w:val="28"/>
        </w:rPr>
        <w:t xml:space="preserve">) , като са </w:t>
      </w:r>
      <w:r w:rsidR="00FF6F2B" w:rsidRPr="004B19AA">
        <w:rPr>
          <w:szCs w:val="28"/>
        </w:rPr>
        <w:t xml:space="preserve">намалени с 37 лева, при спазване на </w:t>
      </w:r>
      <w:r w:rsidRPr="004B19AA">
        <w:rPr>
          <w:szCs w:val="28"/>
        </w:rPr>
        <w:t>указанията в ДДС 4/2010г.</w:t>
      </w:r>
      <w:r w:rsidR="00FD1E22" w:rsidRPr="004B19AA">
        <w:rPr>
          <w:szCs w:val="28"/>
        </w:rPr>
        <w:t xml:space="preserve"> – </w:t>
      </w:r>
      <w:r w:rsidRPr="004B19AA">
        <w:rPr>
          <w:szCs w:val="28"/>
        </w:rPr>
        <w:t xml:space="preserve">т.7.2 и  т.37.  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Промяната се състои в следното: 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§§ 1015 от 47 923 става 50 731 лева    </w:t>
      </w:r>
      <w:r w:rsidR="00FD1E22" w:rsidRPr="004B19AA">
        <w:rPr>
          <w:szCs w:val="28"/>
        </w:rPr>
        <w:t>–</w:t>
      </w:r>
      <w:r w:rsidRPr="004B19AA">
        <w:rPr>
          <w:szCs w:val="28"/>
        </w:rPr>
        <w:t xml:space="preserve"> разлика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+“2808 лева;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§§ 5100 от 320 822 става 214 381 лева </w:t>
      </w:r>
      <w:r w:rsidR="00FD1E22" w:rsidRPr="004B19AA">
        <w:rPr>
          <w:szCs w:val="28"/>
        </w:rPr>
        <w:t>–</w:t>
      </w:r>
      <w:r w:rsidRPr="004B19AA">
        <w:rPr>
          <w:szCs w:val="28"/>
        </w:rPr>
        <w:t xml:space="preserve"> разлика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-“106 441 лева;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§§ 5203 от 24 941 става 103 337 лева  </w:t>
      </w:r>
      <w:r w:rsidR="00FD1E22" w:rsidRPr="004B19AA">
        <w:rPr>
          <w:szCs w:val="28"/>
        </w:rPr>
        <w:t>–</w:t>
      </w:r>
      <w:r w:rsidRPr="004B19AA">
        <w:rPr>
          <w:szCs w:val="28"/>
        </w:rPr>
        <w:t xml:space="preserve"> разлика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+“78396 лева;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§§ 5205 от 0 става 25200 лева              </w:t>
      </w:r>
      <w:r w:rsidR="00FD1E22" w:rsidRPr="004B19AA">
        <w:rPr>
          <w:szCs w:val="28"/>
        </w:rPr>
        <w:t>–</w:t>
      </w:r>
      <w:r w:rsidRPr="004B19AA">
        <w:rPr>
          <w:szCs w:val="28"/>
        </w:rPr>
        <w:t xml:space="preserve"> разлика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+“25200 лева.</w:t>
      </w:r>
    </w:p>
    <w:p w:rsidR="008D21F0" w:rsidRPr="004B19AA" w:rsidRDefault="008D21F0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В края на периода ангажиментите са </w:t>
      </w:r>
      <w:r w:rsidR="006508A1" w:rsidRPr="004B19AA">
        <w:rPr>
          <w:szCs w:val="28"/>
        </w:rPr>
        <w:t>2 677 878</w:t>
      </w:r>
      <w:r w:rsidRPr="004B19AA">
        <w:rPr>
          <w:szCs w:val="28"/>
        </w:rPr>
        <w:t xml:space="preserve"> лева</w:t>
      </w:r>
      <w:r w:rsidR="00A0686F" w:rsidRPr="004B19AA">
        <w:rPr>
          <w:szCs w:val="28"/>
        </w:rPr>
        <w:t>,</w:t>
      </w:r>
      <w:r w:rsidRPr="004B19AA">
        <w:rPr>
          <w:szCs w:val="28"/>
        </w:rPr>
        <w:t xml:space="preserve"> от тях за текуща издръжка</w:t>
      </w:r>
      <w:r w:rsidR="00FD1E22" w:rsidRPr="004B19AA">
        <w:rPr>
          <w:szCs w:val="28"/>
        </w:rPr>
        <w:t xml:space="preserve">  </w:t>
      </w:r>
      <w:r w:rsidR="006508A1" w:rsidRPr="004B19AA">
        <w:rPr>
          <w:szCs w:val="28"/>
        </w:rPr>
        <w:t>1 985 304</w:t>
      </w:r>
      <w:r w:rsidRPr="004B19AA">
        <w:rPr>
          <w:szCs w:val="28"/>
        </w:rPr>
        <w:t xml:space="preserve"> лева. Основен дял от тези ангажименти заемат:</w:t>
      </w:r>
    </w:p>
    <w:p w:rsidR="000F1BFE" w:rsidRPr="004B19AA" w:rsidRDefault="00FD1E22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8D21F0" w:rsidRPr="004B19AA">
        <w:rPr>
          <w:szCs w:val="28"/>
        </w:rPr>
        <w:t xml:space="preserve">външните услуги на обща стойност </w:t>
      </w:r>
      <w:r w:rsidR="00A90D5A" w:rsidRPr="004B19AA">
        <w:rPr>
          <w:szCs w:val="28"/>
        </w:rPr>
        <w:t>1 687 019</w:t>
      </w:r>
      <w:r w:rsidR="008D21F0" w:rsidRPr="004B19AA">
        <w:rPr>
          <w:szCs w:val="28"/>
        </w:rPr>
        <w:t xml:space="preserve"> лева</w:t>
      </w:r>
      <w:r w:rsidR="00A0686F" w:rsidRPr="004B19AA">
        <w:rPr>
          <w:szCs w:val="28"/>
        </w:rPr>
        <w:t>, които</w:t>
      </w:r>
      <w:r w:rsidR="008D21F0" w:rsidRPr="004B19AA">
        <w:rPr>
          <w:szCs w:val="28"/>
        </w:rPr>
        <w:t xml:space="preserve"> </w:t>
      </w:r>
      <w:r w:rsidR="00E27D66" w:rsidRPr="004B19AA">
        <w:rPr>
          <w:szCs w:val="28"/>
        </w:rPr>
        <w:t xml:space="preserve">са </w:t>
      </w:r>
      <w:r w:rsidR="008D21F0" w:rsidRPr="004B19AA">
        <w:rPr>
          <w:szCs w:val="28"/>
        </w:rPr>
        <w:t xml:space="preserve">предимно </w:t>
      </w:r>
      <w:r w:rsidR="00A90D5A" w:rsidRPr="004B19AA">
        <w:rPr>
          <w:szCs w:val="28"/>
        </w:rPr>
        <w:t>за</w:t>
      </w:r>
      <w:r w:rsidR="008D21F0" w:rsidRPr="004B19AA">
        <w:rPr>
          <w:szCs w:val="28"/>
        </w:rPr>
        <w:t xml:space="preserve"> производство и разпространение на </w:t>
      </w:r>
      <w:r w:rsidR="00A90D5A" w:rsidRPr="004B19AA">
        <w:rPr>
          <w:szCs w:val="28"/>
        </w:rPr>
        <w:t>радио</w:t>
      </w:r>
      <w:r w:rsidR="008D21F0" w:rsidRPr="004B19AA">
        <w:rPr>
          <w:szCs w:val="28"/>
        </w:rPr>
        <w:t>програми</w:t>
      </w:r>
      <w:r w:rsidR="00A90D5A" w:rsidRPr="004B19AA">
        <w:rPr>
          <w:szCs w:val="28"/>
        </w:rPr>
        <w:t>те</w:t>
      </w:r>
      <w:r w:rsidR="008D21F0" w:rsidRPr="004B19AA">
        <w:rPr>
          <w:szCs w:val="28"/>
        </w:rPr>
        <w:t>.</w:t>
      </w:r>
    </w:p>
    <w:p w:rsidR="008D21F0" w:rsidRPr="004B19AA" w:rsidRDefault="00FD1E22" w:rsidP="008D21F0">
      <w:pPr>
        <w:tabs>
          <w:tab w:val="left" w:pos="0"/>
        </w:tabs>
        <w:ind w:firstLine="709"/>
        <w:jc w:val="both"/>
        <w:rPr>
          <w:szCs w:val="28"/>
        </w:rPr>
      </w:pPr>
      <w:r w:rsidRPr="004B19AA">
        <w:rPr>
          <w:szCs w:val="28"/>
        </w:rPr>
        <w:t xml:space="preserve">– </w:t>
      </w:r>
      <w:r w:rsidR="008D21F0" w:rsidRPr="004B19AA">
        <w:rPr>
          <w:szCs w:val="28"/>
        </w:rPr>
        <w:t>придобиване на НДА</w:t>
      </w:r>
      <w:r w:rsidRPr="004B19AA">
        <w:rPr>
          <w:szCs w:val="28"/>
        </w:rPr>
        <w:t xml:space="preserve"> – </w:t>
      </w:r>
      <w:r w:rsidR="008D21F0" w:rsidRPr="004B19AA">
        <w:rPr>
          <w:szCs w:val="28"/>
        </w:rPr>
        <w:t xml:space="preserve"> </w:t>
      </w:r>
      <w:r w:rsidR="00F56377" w:rsidRPr="004B19AA">
        <w:rPr>
          <w:szCs w:val="28"/>
        </w:rPr>
        <w:t>650 730</w:t>
      </w:r>
      <w:r w:rsidR="008D21F0" w:rsidRPr="004B19AA">
        <w:rPr>
          <w:szCs w:val="28"/>
        </w:rPr>
        <w:t xml:space="preserve"> лева, в т.ч. </w:t>
      </w:r>
      <w:r w:rsidR="00516E4F" w:rsidRPr="004B19AA">
        <w:rPr>
          <w:szCs w:val="28"/>
        </w:rPr>
        <w:t>305 325</w:t>
      </w:r>
      <w:r w:rsidR="008D21F0" w:rsidRPr="004B19AA">
        <w:rPr>
          <w:szCs w:val="28"/>
        </w:rPr>
        <w:t xml:space="preserve"> лева за развитие на софтуера за дигитализация на радио-производството</w:t>
      </w:r>
      <w:r w:rsidR="002914AB" w:rsidRPr="004B19AA">
        <w:rPr>
          <w:szCs w:val="28"/>
        </w:rPr>
        <w:t xml:space="preserve"> „</w:t>
      </w:r>
      <w:r w:rsidR="008D21F0" w:rsidRPr="004B19AA">
        <w:rPr>
          <w:szCs w:val="28"/>
        </w:rPr>
        <w:t>Далет“</w:t>
      </w:r>
      <w:r w:rsidR="00516E4F" w:rsidRPr="004B19AA">
        <w:rPr>
          <w:szCs w:val="28"/>
        </w:rPr>
        <w:t>,</w:t>
      </w:r>
      <w:r w:rsidR="008D21F0" w:rsidRPr="004B19AA">
        <w:rPr>
          <w:szCs w:val="28"/>
        </w:rPr>
        <w:t xml:space="preserve"> </w:t>
      </w:r>
      <w:r w:rsidR="00F56377" w:rsidRPr="004B19AA">
        <w:rPr>
          <w:szCs w:val="28"/>
        </w:rPr>
        <w:t>284 928</w:t>
      </w:r>
      <w:r w:rsidR="00F5785D" w:rsidRPr="004B19AA">
        <w:rPr>
          <w:szCs w:val="28"/>
        </w:rPr>
        <w:t xml:space="preserve"> лева </w:t>
      </w:r>
      <w:r w:rsidR="008D21F0" w:rsidRPr="004B19AA">
        <w:rPr>
          <w:szCs w:val="28"/>
        </w:rPr>
        <w:t xml:space="preserve"> за разработка, поддръжка и развитие на интернет-портала на БНР </w:t>
      </w:r>
      <w:r w:rsidR="00F56377" w:rsidRPr="004B19AA">
        <w:rPr>
          <w:szCs w:val="28"/>
        </w:rPr>
        <w:t>и 60 477</w:t>
      </w:r>
      <w:r w:rsidR="00516E4F" w:rsidRPr="004B19AA">
        <w:rPr>
          <w:szCs w:val="28"/>
        </w:rPr>
        <w:t xml:space="preserve"> лева </w:t>
      </w:r>
      <w:r w:rsidR="001E2728" w:rsidRPr="004B19AA">
        <w:rPr>
          <w:szCs w:val="28"/>
        </w:rPr>
        <w:t xml:space="preserve">за </w:t>
      </w:r>
      <w:r w:rsidR="00016A14" w:rsidRPr="004B19AA">
        <w:rPr>
          <w:szCs w:val="28"/>
        </w:rPr>
        <w:t>изкупуване на софтуерни продукти от „Майкрософ</w:t>
      </w:r>
      <w:r w:rsidR="00F56377" w:rsidRPr="004B19AA">
        <w:rPr>
          <w:szCs w:val="28"/>
        </w:rPr>
        <w:t>т“ за постоянно ползване от БНР</w:t>
      </w:r>
      <w:r w:rsidR="008D21F0" w:rsidRPr="004B19AA">
        <w:rPr>
          <w:szCs w:val="28"/>
        </w:rPr>
        <w:t xml:space="preserve">.  </w:t>
      </w:r>
    </w:p>
    <w:p w:rsidR="000F1BFE" w:rsidRPr="004B19AA" w:rsidRDefault="000F1BFE" w:rsidP="008D21F0">
      <w:pPr>
        <w:tabs>
          <w:tab w:val="left" w:pos="0"/>
        </w:tabs>
        <w:ind w:firstLine="709"/>
        <w:jc w:val="both"/>
        <w:rPr>
          <w:szCs w:val="28"/>
        </w:rPr>
      </w:pPr>
    </w:p>
    <w:p w:rsidR="00234C00" w:rsidRPr="004B19AA" w:rsidRDefault="00234C00" w:rsidP="00AA31EB">
      <w:pPr>
        <w:tabs>
          <w:tab w:val="left" w:pos="0"/>
        </w:tabs>
        <w:ind w:firstLine="709"/>
        <w:jc w:val="both"/>
        <w:rPr>
          <w:b/>
          <w:szCs w:val="28"/>
        </w:rPr>
      </w:pPr>
      <w:r w:rsidRPr="004B19AA">
        <w:rPr>
          <w:b/>
          <w:szCs w:val="28"/>
        </w:rPr>
        <w:t>I</w:t>
      </w:r>
      <w:r w:rsidR="003616F5" w:rsidRPr="004B19AA">
        <w:rPr>
          <w:b/>
          <w:szCs w:val="28"/>
        </w:rPr>
        <w:t>Х</w:t>
      </w:r>
      <w:r w:rsidRPr="004B19AA">
        <w:rPr>
          <w:b/>
          <w:szCs w:val="28"/>
        </w:rPr>
        <w:t>.</w:t>
      </w:r>
      <w:r w:rsidR="0045252B" w:rsidRPr="004B19AA">
        <w:rPr>
          <w:b/>
          <w:szCs w:val="28"/>
        </w:rPr>
        <w:t xml:space="preserve"> </w:t>
      </w:r>
      <w:r w:rsidR="00053400" w:rsidRPr="004B19AA">
        <w:rPr>
          <w:b/>
          <w:szCs w:val="28"/>
        </w:rPr>
        <w:t>Бюджет</w:t>
      </w:r>
    </w:p>
    <w:p w:rsidR="00B711CA" w:rsidRPr="004B19AA" w:rsidRDefault="00F47362" w:rsidP="00F4736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Съгласно чл.70, ал.1 от ЗРТ, БНР съставя, изпълнява, приключва и отчита самостоятелен бюджет. С протокол от </w:t>
      </w:r>
      <w:r w:rsidR="00265EC9" w:rsidRPr="004B19AA">
        <w:rPr>
          <w:szCs w:val="28"/>
        </w:rPr>
        <w:t>28.01.</w:t>
      </w:r>
      <w:r w:rsidR="007D0F9D" w:rsidRPr="004B19AA">
        <w:rPr>
          <w:szCs w:val="28"/>
        </w:rPr>
        <w:t>201</w:t>
      </w:r>
      <w:r w:rsidR="007C14AF" w:rsidRPr="004B19AA">
        <w:rPr>
          <w:szCs w:val="28"/>
        </w:rPr>
        <w:t>3</w:t>
      </w:r>
      <w:r w:rsidR="007D0F9D" w:rsidRPr="004B19AA">
        <w:rPr>
          <w:szCs w:val="28"/>
        </w:rPr>
        <w:t xml:space="preserve"> г.</w:t>
      </w:r>
      <w:r w:rsidR="00BB7BBE" w:rsidRPr="004B19AA">
        <w:rPr>
          <w:szCs w:val="28"/>
        </w:rPr>
        <w:t xml:space="preserve"> </w:t>
      </w:r>
      <w:r w:rsidRPr="004B19AA">
        <w:rPr>
          <w:szCs w:val="28"/>
        </w:rPr>
        <w:t xml:space="preserve">УС </w:t>
      </w:r>
      <w:r w:rsidR="00281510" w:rsidRPr="004B19AA">
        <w:rPr>
          <w:szCs w:val="28"/>
        </w:rPr>
        <w:t xml:space="preserve">е </w:t>
      </w:r>
      <w:r w:rsidRPr="004B19AA">
        <w:rPr>
          <w:szCs w:val="28"/>
        </w:rPr>
        <w:t>прие</w:t>
      </w:r>
      <w:r w:rsidR="00281510" w:rsidRPr="004B19AA">
        <w:rPr>
          <w:szCs w:val="28"/>
        </w:rPr>
        <w:t>т</w:t>
      </w:r>
      <w:r w:rsidRPr="004B19AA">
        <w:rPr>
          <w:szCs w:val="28"/>
        </w:rPr>
        <w:t xml:space="preserve"> </w:t>
      </w:r>
      <w:r w:rsidRPr="004B19AA">
        <w:rPr>
          <w:szCs w:val="28"/>
        </w:rPr>
        <w:lastRenderedPageBreak/>
        <w:t>бюджета на БНР за 20</w:t>
      </w:r>
      <w:r w:rsidR="00501D94" w:rsidRPr="004B19AA">
        <w:rPr>
          <w:szCs w:val="28"/>
        </w:rPr>
        <w:t>1</w:t>
      </w:r>
      <w:r w:rsidR="007C14AF" w:rsidRPr="004B19AA">
        <w:rPr>
          <w:szCs w:val="28"/>
        </w:rPr>
        <w:t>3</w:t>
      </w:r>
      <w:r w:rsidR="00BB7BBE" w:rsidRPr="004B19AA">
        <w:rPr>
          <w:szCs w:val="28"/>
        </w:rPr>
        <w:t xml:space="preserve"> </w:t>
      </w:r>
      <w:r w:rsidR="00393A98" w:rsidRPr="004B19AA">
        <w:rPr>
          <w:szCs w:val="28"/>
        </w:rPr>
        <w:t>г.</w:t>
      </w:r>
      <w:r w:rsidRPr="004B19AA">
        <w:rPr>
          <w:szCs w:val="28"/>
        </w:rPr>
        <w:t>, неговото разпределение, числеността на персонала, средната работна заплата и средствата за работна заплата (съгласно чл.</w:t>
      </w:r>
      <w:r w:rsidR="00AF022F" w:rsidRPr="004B19AA">
        <w:rPr>
          <w:szCs w:val="28"/>
        </w:rPr>
        <w:t xml:space="preserve"> </w:t>
      </w:r>
      <w:r w:rsidRPr="004B19AA">
        <w:rPr>
          <w:szCs w:val="28"/>
        </w:rPr>
        <w:t>62,</w:t>
      </w:r>
      <w:r w:rsidR="00AF022F" w:rsidRPr="004B19AA">
        <w:rPr>
          <w:szCs w:val="28"/>
        </w:rPr>
        <w:t xml:space="preserve"> </w:t>
      </w:r>
      <w:r w:rsidRPr="004B19AA">
        <w:rPr>
          <w:szCs w:val="28"/>
        </w:rPr>
        <w:t>т.6 от ЗРТ).</w:t>
      </w:r>
      <w:r w:rsidR="00E04C68" w:rsidRPr="004B19AA">
        <w:rPr>
          <w:szCs w:val="28"/>
        </w:rPr>
        <w:t xml:space="preserve"> </w:t>
      </w:r>
    </w:p>
    <w:p w:rsidR="00265EC9" w:rsidRPr="004B19AA" w:rsidRDefault="00265EC9" w:rsidP="00F47362">
      <w:pPr>
        <w:ind w:firstLine="720"/>
        <w:jc w:val="both"/>
        <w:rPr>
          <w:szCs w:val="28"/>
        </w:rPr>
      </w:pPr>
      <w:r w:rsidRPr="004B19AA">
        <w:rPr>
          <w:szCs w:val="28"/>
        </w:rPr>
        <w:t xml:space="preserve">През месец март </w:t>
      </w:r>
      <w:r w:rsidR="00281510" w:rsidRPr="004B19AA">
        <w:rPr>
          <w:szCs w:val="28"/>
        </w:rPr>
        <w:t xml:space="preserve">е извършена корекция на </w:t>
      </w:r>
      <w:r w:rsidRPr="004B19AA">
        <w:rPr>
          <w:szCs w:val="28"/>
        </w:rPr>
        <w:t>бюджет</w:t>
      </w:r>
      <w:r w:rsidR="00281510" w:rsidRPr="004B19AA">
        <w:rPr>
          <w:szCs w:val="28"/>
        </w:rPr>
        <w:t>а</w:t>
      </w:r>
      <w:r w:rsidRPr="004B19AA">
        <w:rPr>
          <w:szCs w:val="28"/>
        </w:rPr>
        <w:t xml:space="preserve"> на БНР за 2013 г</w:t>
      </w:r>
      <w:r w:rsidR="00281510" w:rsidRPr="004B19AA">
        <w:rPr>
          <w:szCs w:val="28"/>
        </w:rPr>
        <w:t>одина,</w:t>
      </w:r>
      <w:r w:rsidRPr="004B19AA">
        <w:rPr>
          <w:szCs w:val="28"/>
        </w:rPr>
        <w:t xml:space="preserve">  съгласно писмо Изх.№ 04-02-90/08.03.3013 г. на Министерство на финанси</w:t>
      </w:r>
      <w:r w:rsidR="003F2ACD" w:rsidRPr="004B19AA">
        <w:rPr>
          <w:szCs w:val="28"/>
        </w:rPr>
        <w:t xml:space="preserve">те, като §§ </w:t>
      </w:r>
      <w:r w:rsidRPr="004B19AA">
        <w:rPr>
          <w:szCs w:val="28"/>
        </w:rPr>
        <w:t>61-01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 xml:space="preserve">Получени трансфери“ </w:t>
      </w:r>
      <w:r w:rsidR="00281510" w:rsidRPr="004B19AA">
        <w:rPr>
          <w:szCs w:val="28"/>
        </w:rPr>
        <w:t xml:space="preserve">е увеличен </w:t>
      </w:r>
      <w:r w:rsidRPr="004B19AA">
        <w:rPr>
          <w:szCs w:val="28"/>
        </w:rPr>
        <w:t>с 12 000 л</w:t>
      </w:r>
      <w:r w:rsidR="00317901" w:rsidRPr="004B19AA">
        <w:rPr>
          <w:szCs w:val="28"/>
        </w:rPr>
        <w:t>е</w:t>
      </w:r>
      <w:r w:rsidRPr="004B19AA">
        <w:rPr>
          <w:szCs w:val="28"/>
        </w:rPr>
        <w:t>ва и със същата сум</w:t>
      </w:r>
      <w:r w:rsidR="00414D42" w:rsidRPr="004B19AA">
        <w:rPr>
          <w:szCs w:val="28"/>
        </w:rPr>
        <w:t>а са увеличени текущите разходи.</w:t>
      </w:r>
    </w:p>
    <w:p w:rsidR="007C14AF" w:rsidRPr="004B19AA" w:rsidRDefault="00436180" w:rsidP="00436180">
      <w:pPr>
        <w:ind w:firstLine="720"/>
        <w:jc w:val="both"/>
        <w:rPr>
          <w:szCs w:val="28"/>
        </w:rPr>
      </w:pPr>
      <w:r w:rsidRPr="004B19AA">
        <w:rPr>
          <w:szCs w:val="28"/>
        </w:rPr>
        <w:t>С протокол на УС от 28.05.2013 г. е приета корекция по бюджета на БНР за 2013 година, която е във връзка с предоставен трансфер по договор с БНТ (намаление на § 02-00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Други възнаграждения и плащания за персонала“ с 1 000 лева и увеличение на §§</w:t>
      </w:r>
      <w:r w:rsidR="003C7778" w:rsidRPr="004B19AA">
        <w:rPr>
          <w:szCs w:val="28"/>
        </w:rPr>
        <w:t xml:space="preserve"> </w:t>
      </w:r>
      <w:r w:rsidRPr="004B19AA">
        <w:rPr>
          <w:szCs w:val="28"/>
        </w:rPr>
        <w:t>61-02</w:t>
      </w:r>
      <w:r w:rsidR="002914AB" w:rsidRPr="004B19AA">
        <w:rPr>
          <w:szCs w:val="28"/>
        </w:rPr>
        <w:t xml:space="preserve"> „</w:t>
      </w:r>
      <w:r w:rsidRPr="004B19AA">
        <w:rPr>
          <w:szCs w:val="28"/>
        </w:rPr>
        <w:t>Предоставени трансфери между бюджети“ с 1 000 лева</w:t>
      </w:r>
      <w:r w:rsidR="00C24566" w:rsidRPr="004B19AA">
        <w:rPr>
          <w:szCs w:val="28"/>
        </w:rPr>
        <w:t xml:space="preserve"> „-“</w:t>
      </w:r>
      <w:r w:rsidRPr="004B19AA">
        <w:rPr>
          <w:szCs w:val="28"/>
        </w:rPr>
        <w:t>).</w:t>
      </w:r>
    </w:p>
    <w:p w:rsidR="00317901" w:rsidRPr="004B19AA" w:rsidRDefault="0067669D" w:rsidP="00317901">
      <w:pPr>
        <w:ind w:firstLine="720"/>
        <w:jc w:val="both"/>
        <w:rPr>
          <w:szCs w:val="28"/>
        </w:rPr>
      </w:pPr>
      <w:r w:rsidRPr="004B19AA">
        <w:rPr>
          <w:szCs w:val="28"/>
        </w:rPr>
        <w:t>С протокол на УС от 09.</w:t>
      </w:r>
      <w:r w:rsidR="00CA0B5B" w:rsidRPr="004B19AA">
        <w:rPr>
          <w:szCs w:val="28"/>
        </w:rPr>
        <w:t>09</w:t>
      </w:r>
      <w:r w:rsidRPr="004B19AA">
        <w:rPr>
          <w:szCs w:val="28"/>
        </w:rPr>
        <w:t>.2013 г. е приета корекция по бюджета на БНР за 2013 година, ка</w:t>
      </w:r>
      <w:r w:rsidR="00C24566" w:rsidRPr="004B19AA">
        <w:rPr>
          <w:szCs w:val="28"/>
        </w:rPr>
        <w:t>к</w:t>
      </w:r>
      <w:r w:rsidRPr="004B19AA">
        <w:rPr>
          <w:szCs w:val="28"/>
        </w:rPr>
        <w:t>то</w:t>
      </w:r>
      <w:r w:rsidR="00C24566" w:rsidRPr="004B19AA">
        <w:rPr>
          <w:szCs w:val="28"/>
        </w:rPr>
        <w:t xml:space="preserve"> следва:</w:t>
      </w:r>
    </w:p>
    <w:p w:rsidR="00317901" w:rsidRPr="004B19AA" w:rsidRDefault="00317901" w:rsidP="00317901">
      <w:pPr>
        <w:numPr>
          <w:ilvl w:val="0"/>
          <w:numId w:val="44"/>
        </w:numPr>
        <w:jc w:val="both"/>
        <w:rPr>
          <w:szCs w:val="28"/>
        </w:rPr>
      </w:pPr>
      <w:r w:rsidRPr="004B19AA">
        <w:rPr>
          <w:szCs w:val="28"/>
        </w:rPr>
        <w:t>На о</w:t>
      </w:r>
      <w:r w:rsidR="0067669D" w:rsidRPr="004B19AA">
        <w:rPr>
          <w:szCs w:val="28"/>
        </w:rPr>
        <w:t>снование писмо на МФ изх. № 04-02-140 от 15.08.2013 година относно предоставен трансфер</w:t>
      </w:r>
      <w:r w:rsidRPr="004B19AA">
        <w:rPr>
          <w:szCs w:val="28"/>
        </w:rPr>
        <w:t xml:space="preserve"> от Министерство на културата по договор на БНР с НФ „Култура“ за реализация на проект „Великолепната седморка – Запознай се с инструментите“ е увеличен подпараграф 61-01 „Получени трансфери“ с 2</w:t>
      </w:r>
      <w:r w:rsidR="00A40B7C" w:rsidRPr="004B19AA">
        <w:rPr>
          <w:szCs w:val="28"/>
        </w:rPr>
        <w:t xml:space="preserve"> </w:t>
      </w:r>
      <w:r w:rsidRPr="004B19AA">
        <w:rPr>
          <w:szCs w:val="28"/>
        </w:rPr>
        <w:t>270 лева и със същата сума са увеличени текущите разходи</w:t>
      </w:r>
      <w:r w:rsidR="00A40B7C" w:rsidRPr="004B19AA">
        <w:rPr>
          <w:szCs w:val="28"/>
        </w:rPr>
        <w:t>;</w:t>
      </w:r>
    </w:p>
    <w:p w:rsidR="00317901" w:rsidRPr="004B19AA" w:rsidRDefault="00317901" w:rsidP="00317901">
      <w:pPr>
        <w:numPr>
          <w:ilvl w:val="0"/>
          <w:numId w:val="44"/>
        </w:numPr>
        <w:jc w:val="both"/>
        <w:rPr>
          <w:szCs w:val="28"/>
        </w:rPr>
      </w:pPr>
      <w:r w:rsidRPr="004B19AA">
        <w:rPr>
          <w:szCs w:val="28"/>
        </w:rPr>
        <w:t xml:space="preserve">Увеличени са планираните средства по </w:t>
      </w:r>
      <w:r w:rsidR="00A40B7C" w:rsidRPr="004B19AA">
        <w:rPr>
          <w:szCs w:val="28"/>
        </w:rPr>
        <w:t xml:space="preserve">§ 52-00 Придобиване на ДМА” с 10 000 лева </w:t>
      </w:r>
      <w:r w:rsidR="00486CDD" w:rsidRPr="004B19AA">
        <w:rPr>
          <w:szCs w:val="28"/>
        </w:rPr>
        <w:t>и са намалени</w:t>
      </w:r>
      <w:r w:rsidR="00A40B7C" w:rsidRPr="004B19AA">
        <w:rPr>
          <w:szCs w:val="28"/>
        </w:rPr>
        <w:t xml:space="preserve"> средствата по § 53-00 „Придобиване на нематериални ДА“</w:t>
      </w:r>
      <w:r w:rsidR="00486CDD" w:rsidRPr="004B19AA">
        <w:rPr>
          <w:szCs w:val="28"/>
        </w:rPr>
        <w:t xml:space="preserve"> със същата сума</w:t>
      </w:r>
      <w:r w:rsidR="00A40B7C" w:rsidRPr="004B19AA">
        <w:rPr>
          <w:szCs w:val="28"/>
        </w:rPr>
        <w:t>.</w:t>
      </w:r>
    </w:p>
    <w:p w:rsidR="00680193" w:rsidRPr="004B19AA" w:rsidRDefault="000F3FF2" w:rsidP="00680193">
      <w:pPr>
        <w:jc w:val="both"/>
        <w:rPr>
          <w:szCs w:val="28"/>
        </w:rPr>
      </w:pPr>
      <w:r w:rsidRPr="004B19AA">
        <w:rPr>
          <w:szCs w:val="28"/>
        </w:rPr>
        <w:t xml:space="preserve">          С протокол на УС от 0</w:t>
      </w:r>
      <w:r w:rsidR="00680193" w:rsidRPr="004B19AA">
        <w:rPr>
          <w:szCs w:val="28"/>
        </w:rPr>
        <w:t>2</w:t>
      </w:r>
      <w:r w:rsidRPr="004B19AA">
        <w:rPr>
          <w:szCs w:val="28"/>
        </w:rPr>
        <w:t>.</w:t>
      </w:r>
      <w:r w:rsidR="00680193" w:rsidRPr="004B19AA">
        <w:rPr>
          <w:szCs w:val="28"/>
        </w:rPr>
        <w:t>10</w:t>
      </w:r>
      <w:r w:rsidRPr="004B19AA">
        <w:rPr>
          <w:szCs w:val="28"/>
        </w:rPr>
        <w:t>.2013 г. е приета корекция по бюджета на БНР за 2013 година</w:t>
      </w:r>
      <w:r w:rsidR="00C24566" w:rsidRPr="004B19AA">
        <w:rPr>
          <w:szCs w:val="28"/>
        </w:rPr>
        <w:t xml:space="preserve"> </w:t>
      </w:r>
      <w:r w:rsidR="00680193" w:rsidRPr="004B19AA">
        <w:rPr>
          <w:szCs w:val="28"/>
        </w:rPr>
        <w:t>(в сила от 30.09.2013 г.)</w:t>
      </w:r>
      <w:r w:rsidRPr="004B19AA">
        <w:rPr>
          <w:szCs w:val="28"/>
        </w:rPr>
        <w:t>,</w:t>
      </w:r>
      <w:r w:rsidR="00680193" w:rsidRPr="004B19AA">
        <w:rPr>
          <w:szCs w:val="28"/>
        </w:rPr>
        <w:t xml:space="preserve"> която е във връзка с промяната на поименното разпределение на капиталовите разходи. Увеличени са планираните средства по § 52-00 Придобиване на ДМА” с 175 484 лева </w:t>
      </w:r>
      <w:r w:rsidR="00486CDD" w:rsidRPr="004B19AA">
        <w:rPr>
          <w:szCs w:val="28"/>
        </w:rPr>
        <w:t>и са намалени</w:t>
      </w:r>
      <w:r w:rsidR="00680193" w:rsidRPr="004B19AA">
        <w:rPr>
          <w:szCs w:val="28"/>
        </w:rPr>
        <w:t xml:space="preserve"> средствата по § 51-00 „Основен ремонт на ДМА“</w:t>
      </w:r>
      <w:r w:rsidR="00486CDD" w:rsidRPr="004B19AA">
        <w:rPr>
          <w:szCs w:val="28"/>
        </w:rPr>
        <w:t xml:space="preserve"> със същата сума</w:t>
      </w:r>
      <w:r w:rsidR="00680193" w:rsidRPr="004B19AA">
        <w:rPr>
          <w:szCs w:val="28"/>
        </w:rPr>
        <w:t>.</w:t>
      </w:r>
    </w:p>
    <w:p w:rsidR="00414D42" w:rsidRPr="004B19AA" w:rsidRDefault="004C7397" w:rsidP="00680193">
      <w:pPr>
        <w:jc w:val="both"/>
        <w:rPr>
          <w:szCs w:val="28"/>
        </w:rPr>
      </w:pPr>
      <w:r w:rsidRPr="004B19AA">
        <w:rPr>
          <w:szCs w:val="28"/>
        </w:rPr>
        <w:t xml:space="preserve">          С протокол на УС от 27.12.2013 г. е приет уточнен бюджет на БНР за 2013 г. Корекцията включва вътрешни компенс</w:t>
      </w:r>
      <w:r w:rsidR="00C24566" w:rsidRPr="004B19AA">
        <w:rPr>
          <w:szCs w:val="28"/>
        </w:rPr>
        <w:t>аторни</w:t>
      </w:r>
      <w:r w:rsidRPr="004B19AA">
        <w:rPr>
          <w:szCs w:val="28"/>
        </w:rPr>
        <w:t xml:space="preserve"> промени. Разходите са увеличени</w:t>
      </w:r>
      <w:r w:rsidR="00B83D6E" w:rsidRPr="004B19AA">
        <w:rPr>
          <w:szCs w:val="28"/>
        </w:rPr>
        <w:t xml:space="preserve"> със 7 064 лева във връзка с писмо на МФ № 04-13-673 от 21.12.2014 г. (1645 лева) и получен трансфер по договор с община Стара Загора (5419 лева).</w:t>
      </w:r>
    </w:p>
    <w:p w:rsidR="00A40B7C" w:rsidRPr="004B19AA" w:rsidRDefault="00A40B7C" w:rsidP="00A40B7C">
      <w:pPr>
        <w:jc w:val="both"/>
        <w:rPr>
          <w:szCs w:val="28"/>
        </w:rPr>
      </w:pPr>
    </w:p>
    <w:p w:rsidR="00A40B7C" w:rsidRPr="004B19AA" w:rsidRDefault="00A40B7C" w:rsidP="00A40B7C">
      <w:pPr>
        <w:ind w:left="801"/>
        <w:jc w:val="both"/>
        <w:rPr>
          <w:szCs w:val="28"/>
        </w:rPr>
      </w:pPr>
    </w:p>
    <w:p w:rsidR="0067669D" w:rsidRPr="009560B5" w:rsidRDefault="00317901" w:rsidP="00317901">
      <w:pPr>
        <w:ind w:firstLine="720"/>
        <w:jc w:val="both"/>
        <w:rPr>
          <w:sz w:val="24"/>
          <w:szCs w:val="24"/>
        </w:rPr>
      </w:pPr>
      <w:r w:rsidRPr="009560B5">
        <w:rPr>
          <w:sz w:val="24"/>
          <w:szCs w:val="24"/>
        </w:rPr>
        <w:t xml:space="preserve"> </w:t>
      </w:r>
    </w:p>
    <w:p w:rsidR="00CB32EF" w:rsidRPr="009560B5" w:rsidRDefault="005C3B64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  <w:r w:rsidRPr="009560B5">
        <w:rPr>
          <w:b/>
          <w:sz w:val="24"/>
          <w:szCs w:val="24"/>
        </w:rPr>
        <w:t xml:space="preserve">                                                  </w:t>
      </w:r>
      <w:r w:rsidR="00CB32EF" w:rsidRPr="009560B5">
        <w:rPr>
          <w:b/>
          <w:sz w:val="24"/>
          <w:szCs w:val="24"/>
        </w:rPr>
        <w:t>ГЕНЕРАЛЕН ДИРЕКТОР</w:t>
      </w:r>
    </w:p>
    <w:p w:rsidR="00CB32EF" w:rsidRPr="009560B5" w:rsidRDefault="00CB32EF" w:rsidP="00CB32EF">
      <w:pPr>
        <w:tabs>
          <w:tab w:val="left" w:pos="0"/>
        </w:tabs>
        <w:ind w:left="709"/>
        <w:jc w:val="both"/>
        <w:rPr>
          <w:b/>
          <w:sz w:val="24"/>
          <w:szCs w:val="24"/>
        </w:rPr>
      </w:pPr>
    </w:p>
    <w:p w:rsidR="00CB32EF" w:rsidRPr="009560B5" w:rsidRDefault="006B5DD2" w:rsidP="00CB32EF">
      <w:pPr>
        <w:tabs>
          <w:tab w:val="left" w:pos="0"/>
        </w:tabs>
        <w:ind w:left="709"/>
        <w:jc w:val="both"/>
        <w:rPr>
          <w:sz w:val="24"/>
          <w:szCs w:val="24"/>
        </w:rPr>
      </w:pP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Pr="009560B5">
        <w:rPr>
          <w:b/>
          <w:sz w:val="24"/>
          <w:szCs w:val="24"/>
        </w:rPr>
        <w:tab/>
      </w:r>
      <w:r w:rsidR="00264D5F" w:rsidRPr="009560B5">
        <w:rPr>
          <w:b/>
          <w:sz w:val="24"/>
          <w:szCs w:val="24"/>
        </w:rPr>
        <w:tab/>
      </w:r>
      <w:r w:rsidR="00DC1D04" w:rsidRPr="009560B5">
        <w:rPr>
          <w:b/>
          <w:sz w:val="24"/>
          <w:szCs w:val="24"/>
        </w:rPr>
        <w:t>РАДОСЛАВ ЯНКУЛОВ</w:t>
      </w:r>
    </w:p>
    <w:sectPr w:rsidR="00CB32EF" w:rsidRPr="009560B5" w:rsidSect="003F23A2">
      <w:footerReference w:type="even" r:id="rId12"/>
      <w:footerReference w:type="default" r:id="rId13"/>
      <w:pgSz w:w="11906" w:h="16838" w:code="9"/>
      <w:pgMar w:top="1361" w:right="851" w:bottom="1247" w:left="198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E18" w:rsidRDefault="00E82E18" w:rsidP="00090B45">
      <w:r>
        <w:separator/>
      </w:r>
    </w:p>
  </w:endnote>
  <w:endnote w:type="continuationSeparator" w:id="0">
    <w:p w:rsidR="00E82E18" w:rsidRDefault="00E82E18" w:rsidP="0009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B" w:rsidRDefault="002914AB" w:rsidP="00E31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14AB" w:rsidRDefault="002914AB" w:rsidP="00410B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AB" w:rsidRDefault="002914AB" w:rsidP="00E312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EA5">
      <w:rPr>
        <w:rStyle w:val="PageNumber"/>
        <w:noProof/>
      </w:rPr>
      <w:t>26</w:t>
    </w:r>
    <w:r>
      <w:rPr>
        <w:rStyle w:val="PageNumber"/>
      </w:rPr>
      <w:fldChar w:fldCharType="end"/>
    </w:r>
  </w:p>
  <w:p w:rsidR="002914AB" w:rsidRPr="00D66063" w:rsidRDefault="002914AB" w:rsidP="00410BF7">
    <w:pPr>
      <w:pStyle w:val="Footer"/>
      <w:ind w:right="360"/>
      <w:jc w:val="right"/>
      <w:rPr>
        <w:sz w:val="20"/>
      </w:rPr>
    </w:pPr>
  </w:p>
  <w:p w:rsidR="002914AB" w:rsidRPr="00D66063" w:rsidRDefault="002914AB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E18" w:rsidRDefault="00E82E18" w:rsidP="00090B45">
      <w:r>
        <w:separator/>
      </w:r>
    </w:p>
  </w:footnote>
  <w:footnote w:type="continuationSeparator" w:id="0">
    <w:p w:rsidR="00E82E18" w:rsidRDefault="00E82E18" w:rsidP="00090B45">
      <w:r>
        <w:continuationSeparator/>
      </w:r>
    </w:p>
  </w:footnote>
  <w:footnote w:id="1">
    <w:p w:rsidR="000848E4" w:rsidRDefault="000848E4" w:rsidP="000848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С изключение на Радио Видин (18-часова програма) и на Радио Бургас (12-часова програма)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40218E"/>
    <w:lvl w:ilvl="0">
      <w:numFmt w:val="bullet"/>
      <w:lvlText w:val="*"/>
      <w:lvlJc w:val="left"/>
    </w:lvl>
  </w:abstractNum>
  <w:abstractNum w:abstractNumId="1">
    <w:nsid w:val="04ED3661"/>
    <w:multiLevelType w:val="hybridMultilevel"/>
    <w:tmpl w:val="05BC79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B6E33"/>
    <w:multiLevelType w:val="hybridMultilevel"/>
    <w:tmpl w:val="C832ADA4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A3180"/>
    <w:multiLevelType w:val="singleLevel"/>
    <w:tmpl w:val="62048762"/>
    <w:lvl w:ilvl="0">
      <w:start w:val="2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0F92015A"/>
    <w:multiLevelType w:val="hybridMultilevel"/>
    <w:tmpl w:val="085E5B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0534"/>
    <w:multiLevelType w:val="hybridMultilevel"/>
    <w:tmpl w:val="575848D4"/>
    <w:lvl w:ilvl="0" w:tplc="D7020AEC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1855B8"/>
    <w:multiLevelType w:val="hybridMultilevel"/>
    <w:tmpl w:val="7FCE813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3491AF2"/>
    <w:multiLevelType w:val="hybridMultilevel"/>
    <w:tmpl w:val="BA52628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190063"/>
    <w:multiLevelType w:val="singleLevel"/>
    <w:tmpl w:val="E98077EC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1B9E43B2"/>
    <w:multiLevelType w:val="singleLevel"/>
    <w:tmpl w:val="3AD2EAD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1EC40EC3"/>
    <w:multiLevelType w:val="singleLevel"/>
    <w:tmpl w:val="12F819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28916AE6"/>
    <w:multiLevelType w:val="hybridMultilevel"/>
    <w:tmpl w:val="92A06EC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6B09BF"/>
    <w:multiLevelType w:val="hybridMultilevel"/>
    <w:tmpl w:val="4B6C0214"/>
    <w:lvl w:ilvl="0" w:tplc="FFFFFFFF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B161386"/>
    <w:multiLevelType w:val="singleLevel"/>
    <w:tmpl w:val="7F5A17D6"/>
    <w:lvl w:ilvl="0">
      <w:start w:val="6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4">
    <w:nsid w:val="2BBA38E9"/>
    <w:multiLevelType w:val="singleLevel"/>
    <w:tmpl w:val="D1A8D39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15">
    <w:nsid w:val="2C8512BB"/>
    <w:multiLevelType w:val="multilevel"/>
    <w:tmpl w:val="F282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95292"/>
    <w:multiLevelType w:val="hybridMultilevel"/>
    <w:tmpl w:val="BC56C0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F4B0886"/>
    <w:multiLevelType w:val="hybridMultilevel"/>
    <w:tmpl w:val="744293D2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2373592"/>
    <w:multiLevelType w:val="hybridMultilevel"/>
    <w:tmpl w:val="2B0837E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>
    <w:nsid w:val="36B5713F"/>
    <w:multiLevelType w:val="hybridMultilevel"/>
    <w:tmpl w:val="8E887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02671D"/>
    <w:multiLevelType w:val="hybridMultilevel"/>
    <w:tmpl w:val="1D0EF2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887497E"/>
    <w:multiLevelType w:val="hybridMultilevel"/>
    <w:tmpl w:val="E23A4BEE"/>
    <w:lvl w:ilvl="0" w:tplc="F9CE1D2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38FC48B6"/>
    <w:multiLevelType w:val="hybridMultilevel"/>
    <w:tmpl w:val="6BE81F0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043239"/>
    <w:multiLevelType w:val="hybridMultilevel"/>
    <w:tmpl w:val="7FF8B0C4"/>
    <w:lvl w:ilvl="0" w:tplc="0CB86B5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>
    <w:nsid w:val="431C455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7262EB4"/>
    <w:multiLevelType w:val="hybridMultilevel"/>
    <w:tmpl w:val="FE34AAA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CED5AB2"/>
    <w:multiLevelType w:val="multilevel"/>
    <w:tmpl w:val="C090D7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0713E61"/>
    <w:multiLevelType w:val="hybridMultilevel"/>
    <w:tmpl w:val="9B10598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A6465C"/>
    <w:multiLevelType w:val="hybridMultilevel"/>
    <w:tmpl w:val="E14477EE"/>
    <w:lvl w:ilvl="0" w:tplc="BE94A8EE">
      <w:start w:val="1"/>
      <w:numFmt w:val="bullet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AF7B41"/>
    <w:multiLevelType w:val="singleLevel"/>
    <w:tmpl w:val="8F5434C8"/>
    <w:lvl w:ilvl="0">
      <w:start w:val="1"/>
      <w:numFmt w:val="upperRoman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/>
        <w:i w:val="0"/>
        <w:sz w:val="32"/>
        <w:u w:val="none"/>
      </w:rPr>
    </w:lvl>
  </w:abstractNum>
  <w:abstractNum w:abstractNumId="30">
    <w:nsid w:val="5B522C0D"/>
    <w:multiLevelType w:val="hybridMultilevel"/>
    <w:tmpl w:val="3F92411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CAE3FBA"/>
    <w:multiLevelType w:val="hybridMultilevel"/>
    <w:tmpl w:val="2B16739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26C1B89"/>
    <w:multiLevelType w:val="singleLevel"/>
    <w:tmpl w:val="35184D66"/>
    <w:lvl w:ilvl="0">
      <w:start w:val="4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3">
    <w:nsid w:val="629C3AA1"/>
    <w:multiLevelType w:val="hybridMultilevel"/>
    <w:tmpl w:val="F236BA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E8343B"/>
    <w:multiLevelType w:val="hybridMultilevel"/>
    <w:tmpl w:val="744267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266375"/>
    <w:multiLevelType w:val="hybridMultilevel"/>
    <w:tmpl w:val="F2820A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3E0EEF"/>
    <w:multiLevelType w:val="singleLevel"/>
    <w:tmpl w:val="250A792E"/>
    <w:lvl w:ilvl="0">
      <w:start w:val="5"/>
      <w:numFmt w:val="upperRoman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7">
    <w:nsid w:val="70E5494C"/>
    <w:multiLevelType w:val="singleLevel"/>
    <w:tmpl w:val="71FE8022"/>
    <w:lvl w:ilvl="0">
      <w:start w:val="3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8">
    <w:nsid w:val="73CC2EFA"/>
    <w:multiLevelType w:val="singleLevel"/>
    <w:tmpl w:val="3AD2EAD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9">
    <w:nsid w:val="79713B2C"/>
    <w:multiLevelType w:val="hybridMultilevel"/>
    <w:tmpl w:val="FB6023AA"/>
    <w:lvl w:ilvl="0" w:tplc="2972648E">
      <w:start w:val="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BE41EE8"/>
    <w:multiLevelType w:val="hybridMultilevel"/>
    <w:tmpl w:val="AF283F32"/>
    <w:lvl w:ilvl="0" w:tplc="0402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41">
    <w:nsid w:val="7C77300B"/>
    <w:multiLevelType w:val="hybridMultilevel"/>
    <w:tmpl w:val="C5D4D56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D34080D"/>
    <w:multiLevelType w:val="singleLevel"/>
    <w:tmpl w:val="0F602AD2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3">
    <w:nsid w:val="7DA60B40"/>
    <w:multiLevelType w:val="singleLevel"/>
    <w:tmpl w:val="86EED64E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29"/>
  </w:num>
  <w:num w:numId="2">
    <w:abstractNumId w:val="14"/>
  </w:num>
  <w:num w:numId="3">
    <w:abstractNumId w:val="3"/>
  </w:num>
  <w:num w:numId="4">
    <w:abstractNumId w:val="8"/>
  </w:num>
  <w:num w:numId="5">
    <w:abstractNumId w:val="43"/>
  </w:num>
  <w:num w:numId="6">
    <w:abstractNumId w:val="4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7">
    <w:abstractNumId w:val="42"/>
  </w:num>
  <w:num w:numId="8">
    <w:abstractNumId w:val="37"/>
  </w:num>
  <w:num w:numId="9">
    <w:abstractNumId w:val="9"/>
  </w:num>
  <w:num w:numId="10">
    <w:abstractNumId w:val="38"/>
  </w:num>
  <w:num w:numId="11">
    <w:abstractNumId w:val="3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32"/>
  </w:num>
  <w:num w:numId="13">
    <w:abstractNumId w:val="36"/>
  </w:num>
  <w:num w:numId="14">
    <w:abstractNumId w:val="13"/>
  </w:num>
  <w:num w:numId="15">
    <w:abstractNumId w:val="10"/>
  </w:num>
  <w:num w:numId="16">
    <w:abstractNumId w:val="35"/>
  </w:num>
  <w:num w:numId="17">
    <w:abstractNumId w:val="7"/>
  </w:num>
  <w:num w:numId="18">
    <w:abstractNumId w:val="5"/>
  </w:num>
  <w:num w:numId="19">
    <w:abstractNumId w:val="2"/>
  </w:num>
  <w:num w:numId="20">
    <w:abstractNumId w:val="31"/>
  </w:num>
  <w:num w:numId="21">
    <w:abstractNumId w:val="12"/>
  </w:num>
  <w:num w:numId="22">
    <w:abstractNumId w:val="18"/>
  </w:num>
  <w:num w:numId="23">
    <w:abstractNumId w:val="11"/>
  </w:num>
  <w:num w:numId="24">
    <w:abstractNumId w:val="22"/>
  </w:num>
  <w:num w:numId="25">
    <w:abstractNumId w:val="33"/>
  </w:num>
  <w:num w:numId="26">
    <w:abstractNumId w:val="1"/>
  </w:num>
  <w:num w:numId="27">
    <w:abstractNumId w:val="21"/>
  </w:num>
  <w:num w:numId="28">
    <w:abstractNumId w:val="34"/>
  </w:num>
  <w:num w:numId="29">
    <w:abstractNumId w:val="15"/>
  </w:num>
  <w:num w:numId="30">
    <w:abstractNumId w:val="28"/>
  </w:num>
  <w:num w:numId="31">
    <w:abstractNumId w:val="6"/>
  </w:num>
  <w:num w:numId="32">
    <w:abstractNumId w:val="17"/>
  </w:num>
  <w:num w:numId="33">
    <w:abstractNumId w:val="20"/>
  </w:num>
  <w:num w:numId="34">
    <w:abstractNumId w:val="19"/>
  </w:num>
  <w:num w:numId="35">
    <w:abstractNumId w:val="25"/>
  </w:num>
  <w:num w:numId="36">
    <w:abstractNumId w:val="41"/>
  </w:num>
  <w:num w:numId="37">
    <w:abstractNumId w:val="4"/>
  </w:num>
  <w:num w:numId="38">
    <w:abstractNumId w:val="39"/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0"/>
  </w:num>
  <w:num w:numId="42">
    <w:abstractNumId w:val="30"/>
  </w:num>
  <w:num w:numId="43">
    <w:abstractNumId w:val="16"/>
  </w:num>
  <w:num w:numId="44">
    <w:abstractNumId w:val="26"/>
  </w:num>
  <w:num w:numId="45">
    <w:abstractNumId w:val="24"/>
  </w:num>
  <w:num w:numId="4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3B"/>
    <w:rsid w:val="000010D7"/>
    <w:rsid w:val="00001A6C"/>
    <w:rsid w:val="00001AEA"/>
    <w:rsid w:val="00003F72"/>
    <w:rsid w:val="0000524F"/>
    <w:rsid w:val="000066E5"/>
    <w:rsid w:val="000101BE"/>
    <w:rsid w:val="00011966"/>
    <w:rsid w:val="00012097"/>
    <w:rsid w:val="0001255B"/>
    <w:rsid w:val="00012EDC"/>
    <w:rsid w:val="00013585"/>
    <w:rsid w:val="00013A8C"/>
    <w:rsid w:val="000145FB"/>
    <w:rsid w:val="00014F34"/>
    <w:rsid w:val="00015B56"/>
    <w:rsid w:val="00015FFF"/>
    <w:rsid w:val="000161B1"/>
    <w:rsid w:val="00016259"/>
    <w:rsid w:val="0001698F"/>
    <w:rsid w:val="00016A14"/>
    <w:rsid w:val="00016CEF"/>
    <w:rsid w:val="00017DC7"/>
    <w:rsid w:val="00021116"/>
    <w:rsid w:val="000213FF"/>
    <w:rsid w:val="00021667"/>
    <w:rsid w:val="00021A15"/>
    <w:rsid w:val="000226F9"/>
    <w:rsid w:val="00022831"/>
    <w:rsid w:val="000228DB"/>
    <w:rsid w:val="00023D8E"/>
    <w:rsid w:val="000251CB"/>
    <w:rsid w:val="00025B9B"/>
    <w:rsid w:val="00027A3D"/>
    <w:rsid w:val="00030870"/>
    <w:rsid w:val="00030C32"/>
    <w:rsid w:val="00030CC7"/>
    <w:rsid w:val="00031023"/>
    <w:rsid w:val="000332E5"/>
    <w:rsid w:val="000338E8"/>
    <w:rsid w:val="00035C68"/>
    <w:rsid w:val="00036BC5"/>
    <w:rsid w:val="00036E90"/>
    <w:rsid w:val="00037173"/>
    <w:rsid w:val="000404C0"/>
    <w:rsid w:val="00040B71"/>
    <w:rsid w:val="00042986"/>
    <w:rsid w:val="00042FE6"/>
    <w:rsid w:val="00043834"/>
    <w:rsid w:val="00043A51"/>
    <w:rsid w:val="000440B6"/>
    <w:rsid w:val="0004462B"/>
    <w:rsid w:val="0004501F"/>
    <w:rsid w:val="0004533C"/>
    <w:rsid w:val="00046B22"/>
    <w:rsid w:val="00047F1D"/>
    <w:rsid w:val="000501B5"/>
    <w:rsid w:val="00050350"/>
    <w:rsid w:val="000510EA"/>
    <w:rsid w:val="000512A3"/>
    <w:rsid w:val="00051DD1"/>
    <w:rsid w:val="000520E9"/>
    <w:rsid w:val="00052425"/>
    <w:rsid w:val="00052ED0"/>
    <w:rsid w:val="00053400"/>
    <w:rsid w:val="00053C2B"/>
    <w:rsid w:val="00054A33"/>
    <w:rsid w:val="00057B1E"/>
    <w:rsid w:val="00060348"/>
    <w:rsid w:val="00060718"/>
    <w:rsid w:val="00064743"/>
    <w:rsid w:val="00064E8F"/>
    <w:rsid w:val="000650D1"/>
    <w:rsid w:val="000651D4"/>
    <w:rsid w:val="000656FB"/>
    <w:rsid w:val="000661AE"/>
    <w:rsid w:val="00067889"/>
    <w:rsid w:val="00067F99"/>
    <w:rsid w:val="00070188"/>
    <w:rsid w:val="00070C0A"/>
    <w:rsid w:val="000716D9"/>
    <w:rsid w:val="000718FA"/>
    <w:rsid w:val="00071A68"/>
    <w:rsid w:val="00071F0C"/>
    <w:rsid w:val="00072C73"/>
    <w:rsid w:val="00072F4A"/>
    <w:rsid w:val="0007375D"/>
    <w:rsid w:val="0007391F"/>
    <w:rsid w:val="000747D7"/>
    <w:rsid w:val="00074945"/>
    <w:rsid w:val="000755CC"/>
    <w:rsid w:val="000764FB"/>
    <w:rsid w:val="00076B6D"/>
    <w:rsid w:val="00077646"/>
    <w:rsid w:val="00077E43"/>
    <w:rsid w:val="00080D3F"/>
    <w:rsid w:val="000810C7"/>
    <w:rsid w:val="00083C1E"/>
    <w:rsid w:val="000845DE"/>
    <w:rsid w:val="000848E4"/>
    <w:rsid w:val="00085237"/>
    <w:rsid w:val="0008527A"/>
    <w:rsid w:val="00085B86"/>
    <w:rsid w:val="00086943"/>
    <w:rsid w:val="00086979"/>
    <w:rsid w:val="00086F21"/>
    <w:rsid w:val="000879A4"/>
    <w:rsid w:val="00087B0F"/>
    <w:rsid w:val="00090061"/>
    <w:rsid w:val="00090B45"/>
    <w:rsid w:val="00091A36"/>
    <w:rsid w:val="00092844"/>
    <w:rsid w:val="0009360A"/>
    <w:rsid w:val="00095DA2"/>
    <w:rsid w:val="00096664"/>
    <w:rsid w:val="000A039B"/>
    <w:rsid w:val="000A050A"/>
    <w:rsid w:val="000A06C5"/>
    <w:rsid w:val="000A0A64"/>
    <w:rsid w:val="000A0AB0"/>
    <w:rsid w:val="000A167A"/>
    <w:rsid w:val="000A25A1"/>
    <w:rsid w:val="000A2B5B"/>
    <w:rsid w:val="000A2D82"/>
    <w:rsid w:val="000A3DCB"/>
    <w:rsid w:val="000A45D2"/>
    <w:rsid w:val="000A5171"/>
    <w:rsid w:val="000A51B7"/>
    <w:rsid w:val="000A5C67"/>
    <w:rsid w:val="000A6E30"/>
    <w:rsid w:val="000A6F20"/>
    <w:rsid w:val="000A7082"/>
    <w:rsid w:val="000A7A4A"/>
    <w:rsid w:val="000B07C4"/>
    <w:rsid w:val="000B0957"/>
    <w:rsid w:val="000B0A69"/>
    <w:rsid w:val="000B1344"/>
    <w:rsid w:val="000B1A6C"/>
    <w:rsid w:val="000B1DB1"/>
    <w:rsid w:val="000B2500"/>
    <w:rsid w:val="000B2DC8"/>
    <w:rsid w:val="000B3313"/>
    <w:rsid w:val="000B39AB"/>
    <w:rsid w:val="000B551A"/>
    <w:rsid w:val="000B5F7D"/>
    <w:rsid w:val="000B725E"/>
    <w:rsid w:val="000B7280"/>
    <w:rsid w:val="000B760C"/>
    <w:rsid w:val="000B7907"/>
    <w:rsid w:val="000B7FBD"/>
    <w:rsid w:val="000C040A"/>
    <w:rsid w:val="000C047A"/>
    <w:rsid w:val="000C092D"/>
    <w:rsid w:val="000C0A5C"/>
    <w:rsid w:val="000C193D"/>
    <w:rsid w:val="000C28D5"/>
    <w:rsid w:val="000C309A"/>
    <w:rsid w:val="000C35FC"/>
    <w:rsid w:val="000C3E3E"/>
    <w:rsid w:val="000C5F35"/>
    <w:rsid w:val="000C6906"/>
    <w:rsid w:val="000C6A9C"/>
    <w:rsid w:val="000C75E8"/>
    <w:rsid w:val="000C7931"/>
    <w:rsid w:val="000D10C9"/>
    <w:rsid w:val="000D1DAC"/>
    <w:rsid w:val="000D1EEA"/>
    <w:rsid w:val="000D1FE8"/>
    <w:rsid w:val="000D244D"/>
    <w:rsid w:val="000D25C3"/>
    <w:rsid w:val="000D2DFA"/>
    <w:rsid w:val="000D3050"/>
    <w:rsid w:val="000D33A7"/>
    <w:rsid w:val="000D3496"/>
    <w:rsid w:val="000D418F"/>
    <w:rsid w:val="000D49AE"/>
    <w:rsid w:val="000D4AF3"/>
    <w:rsid w:val="000D596C"/>
    <w:rsid w:val="000D5A1B"/>
    <w:rsid w:val="000D71D7"/>
    <w:rsid w:val="000D7E61"/>
    <w:rsid w:val="000E09A0"/>
    <w:rsid w:val="000E124F"/>
    <w:rsid w:val="000E15AD"/>
    <w:rsid w:val="000E209F"/>
    <w:rsid w:val="000E252C"/>
    <w:rsid w:val="000E32B6"/>
    <w:rsid w:val="000E435C"/>
    <w:rsid w:val="000E4639"/>
    <w:rsid w:val="000E4D2D"/>
    <w:rsid w:val="000E5092"/>
    <w:rsid w:val="000E5E18"/>
    <w:rsid w:val="000E6D27"/>
    <w:rsid w:val="000F07E8"/>
    <w:rsid w:val="000F1BFE"/>
    <w:rsid w:val="000F22FA"/>
    <w:rsid w:val="000F28CA"/>
    <w:rsid w:val="000F309F"/>
    <w:rsid w:val="000F3FF2"/>
    <w:rsid w:val="000F4A34"/>
    <w:rsid w:val="000F63E9"/>
    <w:rsid w:val="000F6965"/>
    <w:rsid w:val="000F7196"/>
    <w:rsid w:val="000F72D4"/>
    <w:rsid w:val="001016C7"/>
    <w:rsid w:val="0010199D"/>
    <w:rsid w:val="00102715"/>
    <w:rsid w:val="00102CA7"/>
    <w:rsid w:val="00103185"/>
    <w:rsid w:val="00103958"/>
    <w:rsid w:val="001051EF"/>
    <w:rsid w:val="001051FF"/>
    <w:rsid w:val="0010532B"/>
    <w:rsid w:val="00105599"/>
    <w:rsid w:val="00105ACA"/>
    <w:rsid w:val="00106303"/>
    <w:rsid w:val="00106AAB"/>
    <w:rsid w:val="0010714B"/>
    <w:rsid w:val="00107372"/>
    <w:rsid w:val="00107743"/>
    <w:rsid w:val="00107CD0"/>
    <w:rsid w:val="0011058D"/>
    <w:rsid w:val="0011087E"/>
    <w:rsid w:val="00111324"/>
    <w:rsid w:val="00114CC0"/>
    <w:rsid w:val="00115928"/>
    <w:rsid w:val="00115E55"/>
    <w:rsid w:val="00116A60"/>
    <w:rsid w:val="00116C10"/>
    <w:rsid w:val="00116C2F"/>
    <w:rsid w:val="00122421"/>
    <w:rsid w:val="0012278D"/>
    <w:rsid w:val="00122887"/>
    <w:rsid w:val="001235A0"/>
    <w:rsid w:val="00123702"/>
    <w:rsid w:val="00124301"/>
    <w:rsid w:val="001243E8"/>
    <w:rsid w:val="00124835"/>
    <w:rsid w:val="00125D66"/>
    <w:rsid w:val="00125DFD"/>
    <w:rsid w:val="0012654B"/>
    <w:rsid w:val="0012737C"/>
    <w:rsid w:val="001275E8"/>
    <w:rsid w:val="00130985"/>
    <w:rsid w:val="001313E6"/>
    <w:rsid w:val="00131512"/>
    <w:rsid w:val="00131798"/>
    <w:rsid w:val="001319E2"/>
    <w:rsid w:val="00131FD4"/>
    <w:rsid w:val="00132626"/>
    <w:rsid w:val="0013301A"/>
    <w:rsid w:val="001340E4"/>
    <w:rsid w:val="0013414F"/>
    <w:rsid w:val="0013611B"/>
    <w:rsid w:val="0013725C"/>
    <w:rsid w:val="0013744A"/>
    <w:rsid w:val="00137588"/>
    <w:rsid w:val="00141BF6"/>
    <w:rsid w:val="00141D4D"/>
    <w:rsid w:val="00142FBA"/>
    <w:rsid w:val="001434CC"/>
    <w:rsid w:val="001439B6"/>
    <w:rsid w:val="00143E93"/>
    <w:rsid w:val="0014521C"/>
    <w:rsid w:val="00146066"/>
    <w:rsid w:val="0014616A"/>
    <w:rsid w:val="001462D3"/>
    <w:rsid w:val="00147280"/>
    <w:rsid w:val="00147BCA"/>
    <w:rsid w:val="00150B96"/>
    <w:rsid w:val="00151756"/>
    <w:rsid w:val="0015182F"/>
    <w:rsid w:val="00151C24"/>
    <w:rsid w:val="00152843"/>
    <w:rsid w:val="00153727"/>
    <w:rsid w:val="00153E02"/>
    <w:rsid w:val="00155344"/>
    <w:rsid w:val="0015616B"/>
    <w:rsid w:val="00157175"/>
    <w:rsid w:val="00157854"/>
    <w:rsid w:val="00160D91"/>
    <w:rsid w:val="00161B23"/>
    <w:rsid w:val="00163167"/>
    <w:rsid w:val="00163247"/>
    <w:rsid w:val="00163816"/>
    <w:rsid w:val="00163F9E"/>
    <w:rsid w:val="00164917"/>
    <w:rsid w:val="00166A7F"/>
    <w:rsid w:val="00166D69"/>
    <w:rsid w:val="001679D9"/>
    <w:rsid w:val="00170407"/>
    <w:rsid w:val="001709EA"/>
    <w:rsid w:val="00171194"/>
    <w:rsid w:val="001712F9"/>
    <w:rsid w:val="00171786"/>
    <w:rsid w:val="00171CDD"/>
    <w:rsid w:val="001733C6"/>
    <w:rsid w:val="001734F1"/>
    <w:rsid w:val="00173B06"/>
    <w:rsid w:val="00173B16"/>
    <w:rsid w:val="00174BE9"/>
    <w:rsid w:val="00174E7D"/>
    <w:rsid w:val="00174F9A"/>
    <w:rsid w:val="0017570B"/>
    <w:rsid w:val="00176370"/>
    <w:rsid w:val="00176D88"/>
    <w:rsid w:val="00177CED"/>
    <w:rsid w:val="00177D7E"/>
    <w:rsid w:val="00180033"/>
    <w:rsid w:val="001801F9"/>
    <w:rsid w:val="00180C66"/>
    <w:rsid w:val="00181398"/>
    <w:rsid w:val="001819E2"/>
    <w:rsid w:val="00182C86"/>
    <w:rsid w:val="00182EB3"/>
    <w:rsid w:val="0018309A"/>
    <w:rsid w:val="00183280"/>
    <w:rsid w:val="00183698"/>
    <w:rsid w:val="00183961"/>
    <w:rsid w:val="00184358"/>
    <w:rsid w:val="0018440A"/>
    <w:rsid w:val="0018512D"/>
    <w:rsid w:val="00185B14"/>
    <w:rsid w:val="00186D84"/>
    <w:rsid w:val="00187978"/>
    <w:rsid w:val="00187C02"/>
    <w:rsid w:val="00190FA4"/>
    <w:rsid w:val="00191792"/>
    <w:rsid w:val="00193168"/>
    <w:rsid w:val="00193325"/>
    <w:rsid w:val="001943B5"/>
    <w:rsid w:val="00194B5E"/>
    <w:rsid w:val="00194F28"/>
    <w:rsid w:val="001950FE"/>
    <w:rsid w:val="00195BDC"/>
    <w:rsid w:val="00195C25"/>
    <w:rsid w:val="00196731"/>
    <w:rsid w:val="00196BB2"/>
    <w:rsid w:val="00196DBE"/>
    <w:rsid w:val="00197E95"/>
    <w:rsid w:val="00197FB6"/>
    <w:rsid w:val="001A1104"/>
    <w:rsid w:val="001A1464"/>
    <w:rsid w:val="001A1970"/>
    <w:rsid w:val="001A1E5A"/>
    <w:rsid w:val="001A2411"/>
    <w:rsid w:val="001A311A"/>
    <w:rsid w:val="001A3C31"/>
    <w:rsid w:val="001A3DA6"/>
    <w:rsid w:val="001A5232"/>
    <w:rsid w:val="001A52D2"/>
    <w:rsid w:val="001A5354"/>
    <w:rsid w:val="001A5473"/>
    <w:rsid w:val="001B04F4"/>
    <w:rsid w:val="001B0D60"/>
    <w:rsid w:val="001B1545"/>
    <w:rsid w:val="001B1CA6"/>
    <w:rsid w:val="001B3494"/>
    <w:rsid w:val="001B356D"/>
    <w:rsid w:val="001B3F14"/>
    <w:rsid w:val="001B4442"/>
    <w:rsid w:val="001B46B2"/>
    <w:rsid w:val="001B50BB"/>
    <w:rsid w:val="001B5981"/>
    <w:rsid w:val="001B6614"/>
    <w:rsid w:val="001B79F4"/>
    <w:rsid w:val="001B7DBA"/>
    <w:rsid w:val="001C037B"/>
    <w:rsid w:val="001C03C5"/>
    <w:rsid w:val="001C1AD0"/>
    <w:rsid w:val="001C2962"/>
    <w:rsid w:val="001C3F10"/>
    <w:rsid w:val="001C427C"/>
    <w:rsid w:val="001C44AB"/>
    <w:rsid w:val="001C4D29"/>
    <w:rsid w:val="001C4F30"/>
    <w:rsid w:val="001C6B8C"/>
    <w:rsid w:val="001C6F5C"/>
    <w:rsid w:val="001C792C"/>
    <w:rsid w:val="001C79DB"/>
    <w:rsid w:val="001C7F13"/>
    <w:rsid w:val="001D030F"/>
    <w:rsid w:val="001D133E"/>
    <w:rsid w:val="001D17B2"/>
    <w:rsid w:val="001D1921"/>
    <w:rsid w:val="001D27C6"/>
    <w:rsid w:val="001D31F3"/>
    <w:rsid w:val="001D3468"/>
    <w:rsid w:val="001D37FD"/>
    <w:rsid w:val="001D4E07"/>
    <w:rsid w:val="001D56BA"/>
    <w:rsid w:val="001D585C"/>
    <w:rsid w:val="001D5906"/>
    <w:rsid w:val="001D5A43"/>
    <w:rsid w:val="001D68EA"/>
    <w:rsid w:val="001D6CAF"/>
    <w:rsid w:val="001D7336"/>
    <w:rsid w:val="001E1106"/>
    <w:rsid w:val="001E13FF"/>
    <w:rsid w:val="001E192A"/>
    <w:rsid w:val="001E1F83"/>
    <w:rsid w:val="001E21AD"/>
    <w:rsid w:val="001E2728"/>
    <w:rsid w:val="001E2F44"/>
    <w:rsid w:val="001E3E44"/>
    <w:rsid w:val="001E4157"/>
    <w:rsid w:val="001E440D"/>
    <w:rsid w:val="001E4845"/>
    <w:rsid w:val="001E4A24"/>
    <w:rsid w:val="001E4DBE"/>
    <w:rsid w:val="001E4EDF"/>
    <w:rsid w:val="001E75B4"/>
    <w:rsid w:val="001E7F9B"/>
    <w:rsid w:val="001F0AE8"/>
    <w:rsid w:val="001F17FF"/>
    <w:rsid w:val="001F1A76"/>
    <w:rsid w:val="001F1E44"/>
    <w:rsid w:val="001F3702"/>
    <w:rsid w:val="001F38B1"/>
    <w:rsid w:val="001F45F9"/>
    <w:rsid w:val="001F4884"/>
    <w:rsid w:val="001F4C51"/>
    <w:rsid w:val="001F4E4E"/>
    <w:rsid w:val="001F4EE5"/>
    <w:rsid w:val="001F550A"/>
    <w:rsid w:val="001F5B87"/>
    <w:rsid w:val="001F671D"/>
    <w:rsid w:val="001F69CF"/>
    <w:rsid w:val="001F774B"/>
    <w:rsid w:val="001F7ACF"/>
    <w:rsid w:val="00201102"/>
    <w:rsid w:val="002015BC"/>
    <w:rsid w:val="00201FBF"/>
    <w:rsid w:val="00202C8A"/>
    <w:rsid w:val="002035C9"/>
    <w:rsid w:val="00203622"/>
    <w:rsid w:val="00203672"/>
    <w:rsid w:val="00203A79"/>
    <w:rsid w:val="002056BB"/>
    <w:rsid w:val="00207852"/>
    <w:rsid w:val="002100D1"/>
    <w:rsid w:val="0021178E"/>
    <w:rsid w:val="002119D9"/>
    <w:rsid w:val="0021202D"/>
    <w:rsid w:val="002123EF"/>
    <w:rsid w:val="002124C3"/>
    <w:rsid w:val="00212509"/>
    <w:rsid w:val="00213A04"/>
    <w:rsid w:val="0021453C"/>
    <w:rsid w:val="00214972"/>
    <w:rsid w:val="00214C24"/>
    <w:rsid w:val="0021508E"/>
    <w:rsid w:val="00217831"/>
    <w:rsid w:val="00217A31"/>
    <w:rsid w:val="00217D56"/>
    <w:rsid w:val="00220BCF"/>
    <w:rsid w:val="00221A8C"/>
    <w:rsid w:val="00221AE6"/>
    <w:rsid w:val="00223392"/>
    <w:rsid w:val="002243BD"/>
    <w:rsid w:val="0022459A"/>
    <w:rsid w:val="0022508F"/>
    <w:rsid w:val="00225727"/>
    <w:rsid w:val="00225D59"/>
    <w:rsid w:val="00225EF3"/>
    <w:rsid w:val="002263E7"/>
    <w:rsid w:val="0022669F"/>
    <w:rsid w:val="002271F0"/>
    <w:rsid w:val="00227891"/>
    <w:rsid w:val="00230E98"/>
    <w:rsid w:val="00231186"/>
    <w:rsid w:val="0023146C"/>
    <w:rsid w:val="00232DF7"/>
    <w:rsid w:val="00233C18"/>
    <w:rsid w:val="00234C00"/>
    <w:rsid w:val="00234D57"/>
    <w:rsid w:val="00236024"/>
    <w:rsid w:val="00236226"/>
    <w:rsid w:val="00236B7A"/>
    <w:rsid w:val="00240665"/>
    <w:rsid w:val="00240670"/>
    <w:rsid w:val="002407F4"/>
    <w:rsid w:val="00242617"/>
    <w:rsid w:val="002426A9"/>
    <w:rsid w:val="00242C41"/>
    <w:rsid w:val="00243385"/>
    <w:rsid w:val="00243D9D"/>
    <w:rsid w:val="002441C4"/>
    <w:rsid w:val="00245752"/>
    <w:rsid w:val="00245821"/>
    <w:rsid w:val="002464EB"/>
    <w:rsid w:val="002465C6"/>
    <w:rsid w:val="00246EA9"/>
    <w:rsid w:val="00247B5E"/>
    <w:rsid w:val="00247DD7"/>
    <w:rsid w:val="00247F8D"/>
    <w:rsid w:val="00250359"/>
    <w:rsid w:val="00250CA2"/>
    <w:rsid w:val="00251208"/>
    <w:rsid w:val="00252683"/>
    <w:rsid w:val="002527EC"/>
    <w:rsid w:val="002556AE"/>
    <w:rsid w:val="002561B3"/>
    <w:rsid w:val="00256FA1"/>
    <w:rsid w:val="00257823"/>
    <w:rsid w:val="0026031F"/>
    <w:rsid w:val="00260BAF"/>
    <w:rsid w:val="002616EF"/>
    <w:rsid w:val="002618AD"/>
    <w:rsid w:val="00261ED9"/>
    <w:rsid w:val="00263300"/>
    <w:rsid w:val="00264C8C"/>
    <w:rsid w:val="00264D5F"/>
    <w:rsid w:val="00265EC9"/>
    <w:rsid w:val="00267952"/>
    <w:rsid w:val="00270202"/>
    <w:rsid w:val="00270B7F"/>
    <w:rsid w:val="002724D8"/>
    <w:rsid w:val="002727CA"/>
    <w:rsid w:val="002730FE"/>
    <w:rsid w:val="00273C9E"/>
    <w:rsid w:val="002743BD"/>
    <w:rsid w:val="002747CB"/>
    <w:rsid w:val="002748C6"/>
    <w:rsid w:val="00275DAD"/>
    <w:rsid w:val="00276448"/>
    <w:rsid w:val="00277184"/>
    <w:rsid w:val="0027724B"/>
    <w:rsid w:val="00277263"/>
    <w:rsid w:val="002775A9"/>
    <w:rsid w:val="002779C9"/>
    <w:rsid w:val="00281510"/>
    <w:rsid w:val="00281862"/>
    <w:rsid w:val="002822AC"/>
    <w:rsid w:val="0028294C"/>
    <w:rsid w:val="00283581"/>
    <w:rsid w:val="00284865"/>
    <w:rsid w:val="00284FA9"/>
    <w:rsid w:val="002862B7"/>
    <w:rsid w:val="00286718"/>
    <w:rsid w:val="00286814"/>
    <w:rsid w:val="0028730D"/>
    <w:rsid w:val="00287C9D"/>
    <w:rsid w:val="0029059E"/>
    <w:rsid w:val="002908A4"/>
    <w:rsid w:val="00290FC9"/>
    <w:rsid w:val="002914AB"/>
    <w:rsid w:val="00291DF3"/>
    <w:rsid w:val="00292485"/>
    <w:rsid w:val="0029261B"/>
    <w:rsid w:val="00292E5A"/>
    <w:rsid w:val="002944D1"/>
    <w:rsid w:val="002949B7"/>
    <w:rsid w:val="00295ECC"/>
    <w:rsid w:val="00296A60"/>
    <w:rsid w:val="002975BD"/>
    <w:rsid w:val="002977D9"/>
    <w:rsid w:val="00297804"/>
    <w:rsid w:val="002978D4"/>
    <w:rsid w:val="002979DA"/>
    <w:rsid w:val="002A17BA"/>
    <w:rsid w:val="002A2B0C"/>
    <w:rsid w:val="002A2C37"/>
    <w:rsid w:val="002A2C39"/>
    <w:rsid w:val="002A3421"/>
    <w:rsid w:val="002A41B7"/>
    <w:rsid w:val="002A4222"/>
    <w:rsid w:val="002A4674"/>
    <w:rsid w:val="002A4A22"/>
    <w:rsid w:val="002A5576"/>
    <w:rsid w:val="002A6031"/>
    <w:rsid w:val="002A6251"/>
    <w:rsid w:val="002A6761"/>
    <w:rsid w:val="002A6A50"/>
    <w:rsid w:val="002A6DF9"/>
    <w:rsid w:val="002B1F63"/>
    <w:rsid w:val="002B2168"/>
    <w:rsid w:val="002B24C7"/>
    <w:rsid w:val="002B4CEC"/>
    <w:rsid w:val="002B54DC"/>
    <w:rsid w:val="002B5E50"/>
    <w:rsid w:val="002B6A98"/>
    <w:rsid w:val="002B6AFC"/>
    <w:rsid w:val="002B7BF7"/>
    <w:rsid w:val="002C0023"/>
    <w:rsid w:val="002C395C"/>
    <w:rsid w:val="002C3EE7"/>
    <w:rsid w:val="002C5661"/>
    <w:rsid w:val="002C5DCE"/>
    <w:rsid w:val="002C61A9"/>
    <w:rsid w:val="002C6A9C"/>
    <w:rsid w:val="002C7EDC"/>
    <w:rsid w:val="002C7FB1"/>
    <w:rsid w:val="002D03AB"/>
    <w:rsid w:val="002D0AB1"/>
    <w:rsid w:val="002D12F2"/>
    <w:rsid w:val="002D1804"/>
    <w:rsid w:val="002D1CF9"/>
    <w:rsid w:val="002D2C5C"/>
    <w:rsid w:val="002D44CC"/>
    <w:rsid w:val="002D4A4C"/>
    <w:rsid w:val="002D4F5E"/>
    <w:rsid w:val="002D5A54"/>
    <w:rsid w:val="002D5C5F"/>
    <w:rsid w:val="002D5E59"/>
    <w:rsid w:val="002D6ED4"/>
    <w:rsid w:val="002D701A"/>
    <w:rsid w:val="002E061D"/>
    <w:rsid w:val="002E0BF3"/>
    <w:rsid w:val="002E0D1A"/>
    <w:rsid w:val="002E106D"/>
    <w:rsid w:val="002E1ADC"/>
    <w:rsid w:val="002E20EC"/>
    <w:rsid w:val="002E2A2B"/>
    <w:rsid w:val="002E37AF"/>
    <w:rsid w:val="002E5D83"/>
    <w:rsid w:val="002E6373"/>
    <w:rsid w:val="002E6492"/>
    <w:rsid w:val="002E722F"/>
    <w:rsid w:val="002E7E43"/>
    <w:rsid w:val="002F01F1"/>
    <w:rsid w:val="002F4180"/>
    <w:rsid w:val="002F505C"/>
    <w:rsid w:val="002F5835"/>
    <w:rsid w:val="002F5B24"/>
    <w:rsid w:val="002F5CB4"/>
    <w:rsid w:val="002F5EBC"/>
    <w:rsid w:val="002F6F57"/>
    <w:rsid w:val="00300050"/>
    <w:rsid w:val="003000A9"/>
    <w:rsid w:val="0030100C"/>
    <w:rsid w:val="0030236A"/>
    <w:rsid w:val="00302C38"/>
    <w:rsid w:val="003072EF"/>
    <w:rsid w:val="00307C19"/>
    <w:rsid w:val="00310428"/>
    <w:rsid w:val="00310594"/>
    <w:rsid w:val="00310CBA"/>
    <w:rsid w:val="00312085"/>
    <w:rsid w:val="00312291"/>
    <w:rsid w:val="00312578"/>
    <w:rsid w:val="003127F3"/>
    <w:rsid w:val="0031397D"/>
    <w:rsid w:val="00313D31"/>
    <w:rsid w:val="00313E34"/>
    <w:rsid w:val="0031408C"/>
    <w:rsid w:val="003157B0"/>
    <w:rsid w:val="00315970"/>
    <w:rsid w:val="00315EC1"/>
    <w:rsid w:val="00316903"/>
    <w:rsid w:val="00316BC7"/>
    <w:rsid w:val="00317901"/>
    <w:rsid w:val="00317D08"/>
    <w:rsid w:val="00317EB0"/>
    <w:rsid w:val="003203A6"/>
    <w:rsid w:val="0032049F"/>
    <w:rsid w:val="00320513"/>
    <w:rsid w:val="00320DB5"/>
    <w:rsid w:val="00322386"/>
    <w:rsid w:val="0032318F"/>
    <w:rsid w:val="00323479"/>
    <w:rsid w:val="00323E98"/>
    <w:rsid w:val="00324264"/>
    <w:rsid w:val="00324759"/>
    <w:rsid w:val="00324DA9"/>
    <w:rsid w:val="003254EC"/>
    <w:rsid w:val="003256B0"/>
    <w:rsid w:val="00326E7B"/>
    <w:rsid w:val="003305C3"/>
    <w:rsid w:val="00333286"/>
    <w:rsid w:val="00333974"/>
    <w:rsid w:val="00333A47"/>
    <w:rsid w:val="003341DA"/>
    <w:rsid w:val="0033477D"/>
    <w:rsid w:val="003350B1"/>
    <w:rsid w:val="00335F20"/>
    <w:rsid w:val="00336056"/>
    <w:rsid w:val="003368C5"/>
    <w:rsid w:val="00336A23"/>
    <w:rsid w:val="00336BF2"/>
    <w:rsid w:val="00337A28"/>
    <w:rsid w:val="00340930"/>
    <w:rsid w:val="003409D9"/>
    <w:rsid w:val="003426A6"/>
    <w:rsid w:val="003426E4"/>
    <w:rsid w:val="003431FB"/>
    <w:rsid w:val="00343999"/>
    <w:rsid w:val="00343CD9"/>
    <w:rsid w:val="00343D07"/>
    <w:rsid w:val="00343E27"/>
    <w:rsid w:val="00344908"/>
    <w:rsid w:val="0034620A"/>
    <w:rsid w:val="00347273"/>
    <w:rsid w:val="00347481"/>
    <w:rsid w:val="00350DA7"/>
    <w:rsid w:val="003513C2"/>
    <w:rsid w:val="00351DEA"/>
    <w:rsid w:val="00352AE6"/>
    <w:rsid w:val="003538A3"/>
    <w:rsid w:val="00353B61"/>
    <w:rsid w:val="00355FFA"/>
    <w:rsid w:val="003567D6"/>
    <w:rsid w:val="00356D95"/>
    <w:rsid w:val="00357AEC"/>
    <w:rsid w:val="00357B0F"/>
    <w:rsid w:val="00357CB3"/>
    <w:rsid w:val="0036085A"/>
    <w:rsid w:val="003610CD"/>
    <w:rsid w:val="003616F5"/>
    <w:rsid w:val="00362A6C"/>
    <w:rsid w:val="003656C9"/>
    <w:rsid w:val="0036673F"/>
    <w:rsid w:val="00366C79"/>
    <w:rsid w:val="0037006C"/>
    <w:rsid w:val="003704E5"/>
    <w:rsid w:val="0037210E"/>
    <w:rsid w:val="00372436"/>
    <w:rsid w:val="003724DF"/>
    <w:rsid w:val="0037377A"/>
    <w:rsid w:val="003737B3"/>
    <w:rsid w:val="00373E42"/>
    <w:rsid w:val="00374AD0"/>
    <w:rsid w:val="003757E1"/>
    <w:rsid w:val="00375ED7"/>
    <w:rsid w:val="003769B9"/>
    <w:rsid w:val="00376A10"/>
    <w:rsid w:val="003778FB"/>
    <w:rsid w:val="00377922"/>
    <w:rsid w:val="0037793C"/>
    <w:rsid w:val="0038241F"/>
    <w:rsid w:val="003837CB"/>
    <w:rsid w:val="00383AE5"/>
    <w:rsid w:val="00383EE9"/>
    <w:rsid w:val="00384737"/>
    <w:rsid w:val="00387C6B"/>
    <w:rsid w:val="00387DD8"/>
    <w:rsid w:val="00387FB0"/>
    <w:rsid w:val="003913EC"/>
    <w:rsid w:val="00391C8D"/>
    <w:rsid w:val="003920CF"/>
    <w:rsid w:val="003932C0"/>
    <w:rsid w:val="003937F3"/>
    <w:rsid w:val="00393934"/>
    <w:rsid w:val="00393A98"/>
    <w:rsid w:val="003954F5"/>
    <w:rsid w:val="0039565F"/>
    <w:rsid w:val="003956DF"/>
    <w:rsid w:val="00395B54"/>
    <w:rsid w:val="00396648"/>
    <w:rsid w:val="00396D4F"/>
    <w:rsid w:val="00397AA0"/>
    <w:rsid w:val="003A1285"/>
    <w:rsid w:val="003A133F"/>
    <w:rsid w:val="003A3D36"/>
    <w:rsid w:val="003A4932"/>
    <w:rsid w:val="003A4F83"/>
    <w:rsid w:val="003A5740"/>
    <w:rsid w:val="003A5B46"/>
    <w:rsid w:val="003A675B"/>
    <w:rsid w:val="003A7DEA"/>
    <w:rsid w:val="003B06DE"/>
    <w:rsid w:val="003B0FF9"/>
    <w:rsid w:val="003B2252"/>
    <w:rsid w:val="003B23E7"/>
    <w:rsid w:val="003B2401"/>
    <w:rsid w:val="003B2652"/>
    <w:rsid w:val="003B2915"/>
    <w:rsid w:val="003B2BC4"/>
    <w:rsid w:val="003B3CDC"/>
    <w:rsid w:val="003B43AC"/>
    <w:rsid w:val="003B466A"/>
    <w:rsid w:val="003B4A5C"/>
    <w:rsid w:val="003B4BCF"/>
    <w:rsid w:val="003B6AEF"/>
    <w:rsid w:val="003B6B29"/>
    <w:rsid w:val="003B6FBA"/>
    <w:rsid w:val="003B73EA"/>
    <w:rsid w:val="003B7769"/>
    <w:rsid w:val="003B779F"/>
    <w:rsid w:val="003B7913"/>
    <w:rsid w:val="003C0163"/>
    <w:rsid w:val="003C08BF"/>
    <w:rsid w:val="003C0C1B"/>
    <w:rsid w:val="003C1C88"/>
    <w:rsid w:val="003C2DB2"/>
    <w:rsid w:val="003C36B3"/>
    <w:rsid w:val="003C3B54"/>
    <w:rsid w:val="003C3C01"/>
    <w:rsid w:val="003C4819"/>
    <w:rsid w:val="003C48D3"/>
    <w:rsid w:val="003C4A26"/>
    <w:rsid w:val="003C4C44"/>
    <w:rsid w:val="003C4F46"/>
    <w:rsid w:val="003C508C"/>
    <w:rsid w:val="003C5836"/>
    <w:rsid w:val="003C751A"/>
    <w:rsid w:val="003C76BC"/>
    <w:rsid w:val="003C7778"/>
    <w:rsid w:val="003C7ACA"/>
    <w:rsid w:val="003D0308"/>
    <w:rsid w:val="003D033B"/>
    <w:rsid w:val="003D0952"/>
    <w:rsid w:val="003D0EB9"/>
    <w:rsid w:val="003D2347"/>
    <w:rsid w:val="003D3C5D"/>
    <w:rsid w:val="003D4AB9"/>
    <w:rsid w:val="003D54FE"/>
    <w:rsid w:val="003D57A8"/>
    <w:rsid w:val="003E02FA"/>
    <w:rsid w:val="003E037D"/>
    <w:rsid w:val="003E11F7"/>
    <w:rsid w:val="003E1845"/>
    <w:rsid w:val="003E18D5"/>
    <w:rsid w:val="003E1A44"/>
    <w:rsid w:val="003E21CC"/>
    <w:rsid w:val="003E2292"/>
    <w:rsid w:val="003E2C0C"/>
    <w:rsid w:val="003E32B0"/>
    <w:rsid w:val="003E3814"/>
    <w:rsid w:val="003E3D92"/>
    <w:rsid w:val="003E3E6C"/>
    <w:rsid w:val="003E3ED3"/>
    <w:rsid w:val="003E4F0E"/>
    <w:rsid w:val="003E548C"/>
    <w:rsid w:val="003E58BE"/>
    <w:rsid w:val="003E59E2"/>
    <w:rsid w:val="003E62EE"/>
    <w:rsid w:val="003E6C8C"/>
    <w:rsid w:val="003E6DB9"/>
    <w:rsid w:val="003E717F"/>
    <w:rsid w:val="003F000C"/>
    <w:rsid w:val="003F10A5"/>
    <w:rsid w:val="003F174F"/>
    <w:rsid w:val="003F1B4C"/>
    <w:rsid w:val="003F23A2"/>
    <w:rsid w:val="003F2ACD"/>
    <w:rsid w:val="003F2D16"/>
    <w:rsid w:val="003F384B"/>
    <w:rsid w:val="003F441F"/>
    <w:rsid w:val="003F5A1A"/>
    <w:rsid w:val="003F789D"/>
    <w:rsid w:val="00400189"/>
    <w:rsid w:val="00401357"/>
    <w:rsid w:val="004020E6"/>
    <w:rsid w:val="00402177"/>
    <w:rsid w:val="004024E3"/>
    <w:rsid w:val="00402945"/>
    <w:rsid w:val="004040B0"/>
    <w:rsid w:val="00404126"/>
    <w:rsid w:val="004041C0"/>
    <w:rsid w:val="004043CF"/>
    <w:rsid w:val="00404BD5"/>
    <w:rsid w:val="00404DC3"/>
    <w:rsid w:val="00404E8D"/>
    <w:rsid w:val="00405184"/>
    <w:rsid w:val="0040660F"/>
    <w:rsid w:val="00406CB6"/>
    <w:rsid w:val="00406CC0"/>
    <w:rsid w:val="004070B3"/>
    <w:rsid w:val="00407460"/>
    <w:rsid w:val="004104BD"/>
    <w:rsid w:val="00410BF7"/>
    <w:rsid w:val="00413778"/>
    <w:rsid w:val="00413A1E"/>
    <w:rsid w:val="0041404E"/>
    <w:rsid w:val="00414CB5"/>
    <w:rsid w:val="00414D42"/>
    <w:rsid w:val="004161D1"/>
    <w:rsid w:val="00416325"/>
    <w:rsid w:val="00416722"/>
    <w:rsid w:val="004173AF"/>
    <w:rsid w:val="0041778C"/>
    <w:rsid w:val="00420735"/>
    <w:rsid w:val="00420A01"/>
    <w:rsid w:val="00422255"/>
    <w:rsid w:val="0042244F"/>
    <w:rsid w:val="00422AD9"/>
    <w:rsid w:val="0042356A"/>
    <w:rsid w:val="00424F4F"/>
    <w:rsid w:val="004254E6"/>
    <w:rsid w:val="00425C4C"/>
    <w:rsid w:val="004273F3"/>
    <w:rsid w:val="00430A5F"/>
    <w:rsid w:val="00431482"/>
    <w:rsid w:val="0043338D"/>
    <w:rsid w:val="00433577"/>
    <w:rsid w:val="00434BC0"/>
    <w:rsid w:val="00435254"/>
    <w:rsid w:val="004352EE"/>
    <w:rsid w:val="00435324"/>
    <w:rsid w:val="00435742"/>
    <w:rsid w:val="0043592E"/>
    <w:rsid w:val="00436180"/>
    <w:rsid w:val="004364CC"/>
    <w:rsid w:val="0043793A"/>
    <w:rsid w:val="00437C4E"/>
    <w:rsid w:val="00441580"/>
    <w:rsid w:val="00441727"/>
    <w:rsid w:val="00441E73"/>
    <w:rsid w:val="004432BB"/>
    <w:rsid w:val="00443E7C"/>
    <w:rsid w:val="00444065"/>
    <w:rsid w:val="00444249"/>
    <w:rsid w:val="00445B52"/>
    <w:rsid w:val="00445CA2"/>
    <w:rsid w:val="0044640E"/>
    <w:rsid w:val="00447117"/>
    <w:rsid w:val="00447280"/>
    <w:rsid w:val="00450DB6"/>
    <w:rsid w:val="00451814"/>
    <w:rsid w:val="004519F8"/>
    <w:rsid w:val="0045252B"/>
    <w:rsid w:val="0045332B"/>
    <w:rsid w:val="004533C0"/>
    <w:rsid w:val="00453841"/>
    <w:rsid w:val="00454A55"/>
    <w:rsid w:val="00455262"/>
    <w:rsid w:val="004555A0"/>
    <w:rsid w:val="004558C1"/>
    <w:rsid w:val="00455BC7"/>
    <w:rsid w:val="00455C2E"/>
    <w:rsid w:val="0045608A"/>
    <w:rsid w:val="004564EC"/>
    <w:rsid w:val="00456CA6"/>
    <w:rsid w:val="00457D06"/>
    <w:rsid w:val="00460766"/>
    <w:rsid w:val="00461028"/>
    <w:rsid w:val="00461AF7"/>
    <w:rsid w:val="00461F68"/>
    <w:rsid w:val="004626FB"/>
    <w:rsid w:val="00463590"/>
    <w:rsid w:val="004636FD"/>
    <w:rsid w:val="00463990"/>
    <w:rsid w:val="0046440D"/>
    <w:rsid w:val="004645E8"/>
    <w:rsid w:val="00464676"/>
    <w:rsid w:val="004656CB"/>
    <w:rsid w:val="0046636B"/>
    <w:rsid w:val="00467DCF"/>
    <w:rsid w:val="00467FB1"/>
    <w:rsid w:val="0047020C"/>
    <w:rsid w:val="00471EA5"/>
    <w:rsid w:val="0047257C"/>
    <w:rsid w:val="004727E0"/>
    <w:rsid w:val="00472810"/>
    <w:rsid w:val="00475AF5"/>
    <w:rsid w:val="00475F3D"/>
    <w:rsid w:val="00476E3A"/>
    <w:rsid w:val="0047787D"/>
    <w:rsid w:val="00477A12"/>
    <w:rsid w:val="00480307"/>
    <w:rsid w:val="0048032A"/>
    <w:rsid w:val="0048068E"/>
    <w:rsid w:val="004811CB"/>
    <w:rsid w:val="00481CBF"/>
    <w:rsid w:val="00482232"/>
    <w:rsid w:val="00482622"/>
    <w:rsid w:val="00482B27"/>
    <w:rsid w:val="0048382A"/>
    <w:rsid w:val="00483942"/>
    <w:rsid w:val="00483DB8"/>
    <w:rsid w:val="00484723"/>
    <w:rsid w:val="0048481A"/>
    <w:rsid w:val="004869A8"/>
    <w:rsid w:val="00486CDD"/>
    <w:rsid w:val="00487744"/>
    <w:rsid w:val="00487E95"/>
    <w:rsid w:val="00492A0D"/>
    <w:rsid w:val="00493658"/>
    <w:rsid w:val="004936A3"/>
    <w:rsid w:val="00493D31"/>
    <w:rsid w:val="00494A32"/>
    <w:rsid w:val="00494B3D"/>
    <w:rsid w:val="00494C09"/>
    <w:rsid w:val="00496A5D"/>
    <w:rsid w:val="00497500"/>
    <w:rsid w:val="00497F4D"/>
    <w:rsid w:val="00497FE9"/>
    <w:rsid w:val="004A0046"/>
    <w:rsid w:val="004A040F"/>
    <w:rsid w:val="004A0B91"/>
    <w:rsid w:val="004A107C"/>
    <w:rsid w:val="004A1309"/>
    <w:rsid w:val="004A2633"/>
    <w:rsid w:val="004A3900"/>
    <w:rsid w:val="004A3D53"/>
    <w:rsid w:val="004A40DA"/>
    <w:rsid w:val="004A410E"/>
    <w:rsid w:val="004A47A6"/>
    <w:rsid w:val="004A5848"/>
    <w:rsid w:val="004A607B"/>
    <w:rsid w:val="004A61B4"/>
    <w:rsid w:val="004A7BE4"/>
    <w:rsid w:val="004A7D6D"/>
    <w:rsid w:val="004B0106"/>
    <w:rsid w:val="004B013C"/>
    <w:rsid w:val="004B1324"/>
    <w:rsid w:val="004B1791"/>
    <w:rsid w:val="004B18E2"/>
    <w:rsid w:val="004B19AA"/>
    <w:rsid w:val="004B257E"/>
    <w:rsid w:val="004B30F6"/>
    <w:rsid w:val="004B3B25"/>
    <w:rsid w:val="004B3B81"/>
    <w:rsid w:val="004B4440"/>
    <w:rsid w:val="004B48E2"/>
    <w:rsid w:val="004B4A6A"/>
    <w:rsid w:val="004B4D41"/>
    <w:rsid w:val="004B4F9A"/>
    <w:rsid w:val="004B5A22"/>
    <w:rsid w:val="004B6BC4"/>
    <w:rsid w:val="004B7744"/>
    <w:rsid w:val="004B7756"/>
    <w:rsid w:val="004C0626"/>
    <w:rsid w:val="004C1016"/>
    <w:rsid w:val="004C1A77"/>
    <w:rsid w:val="004C1B5A"/>
    <w:rsid w:val="004C49D0"/>
    <w:rsid w:val="004C5D77"/>
    <w:rsid w:val="004C5DA9"/>
    <w:rsid w:val="004C64F4"/>
    <w:rsid w:val="004C652D"/>
    <w:rsid w:val="004C6536"/>
    <w:rsid w:val="004C6A63"/>
    <w:rsid w:val="004C7397"/>
    <w:rsid w:val="004C7F66"/>
    <w:rsid w:val="004C7FAF"/>
    <w:rsid w:val="004C7FDC"/>
    <w:rsid w:val="004D03FA"/>
    <w:rsid w:val="004D3E5D"/>
    <w:rsid w:val="004D445B"/>
    <w:rsid w:val="004D5503"/>
    <w:rsid w:val="004D5568"/>
    <w:rsid w:val="004D5709"/>
    <w:rsid w:val="004D68BE"/>
    <w:rsid w:val="004E08D6"/>
    <w:rsid w:val="004E0B80"/>
    <w:rsid w:val="004E0F76"/>
    <w:rsid w:val="004E15D8"/>
    <w:rsid w:val="004E2344"/>
    <w:rsid w:val="004E24F5"/>
    <w:rsid w:val="004E26A2"/>
    <w:rsid w:val="004E28A6"/>
    <w:rsid w:val="004E4F2A"/>
    <w:rsid w:val="004E5445"/>
    <w:rsid w:val="004E566F"/>
    <w:rsid w:val="004E5F4E"/>
    <w:rsid w:val="004E6DB5"/>
    <w:rsid w:val="004E7008"/>
    <w:rsid w:val="004E7A84"/>
    <w:rsid w:val="004E7CFC"/>
    <w:rsid w:val="004E7E83"/>
    <w:rsid w:val="004F02FA"/>
    <w:rsid w:val="004F06A9"/>
    <w:rsid w:val="004F0BE0"/>
    <w:rsid w:val="004F14A1"/>
    <w:rsid w:val="004F273D"/>
    <w:rsid w:val="004F313B"/>
    <w:rsid w:val="004F377E"/>
    <w:rsid w:val="004F4352"/>
    <w:rsid w:val="004F46B1"/>
    <w:rsid w:val="004F4BE5"/>
    <w:rsid w:val="004F5CA1"/>
    <w:rsid w:val="004F756A"/>
    <w:rsid w:val="005006BC"/>
    <w:rsid w:val="00500744"/>
    <w:rsid w:val="00501109"/>
    <w:rsid w:val="00501D94"/>
    <w:rsid w:val="00502269"/>
    <w:rsid w:val="00502C74"/>
    <w:rsid w:val="005056FF"/>
    <w:rsid w:val="00506B94"/>
    <w:rsid w:val="00506BB3"/>
    <w:rsid w:val="00507363"/>
    <w:rsid w:val="00507938"/>
    <w:rsid w:val="00507CAF"/>
    <w:rsid w:val="00507E7A"/>
    <w:rsid w:val="0051014F"/>
    <w:rsid w:val="00510428"/>
    <w:rsid w:val="005126B3"/>
    <w:rsid w:val="00512C9C"/>
    <w:rsid w:val="005147C7"/>
    <w:rsid w:val="00516325"/>
    <w:rsid w:val="00516E4F"/>
    <w:rsid w:val="0051721D"/>
    <w:rsid w:val="005174A9"/>
    <w:rsid w:val="0051761D"/>
    <w:rsid w:val="0052045F"/>
    <w:rsid w:val="00521820"/>
    <w:rsid w:val="00521BED"/>
    <w:rsid w:val="0052256C"/>
    <w:rsid w:val="00522C88"/>
    <w:rsid w:val="00523325"/>
    <w:rsid w:val="005252CF"/>
    <w:rsid w:val="00526497"/>
    <w:rsid w:val="005304FD"/>
    <w:rsid w:val="005307FA"/>
    <w:rsid w:val="00530A36"/>
    <w:rsid w:val="00531119"/>
    <w:rsid w:val="00531241"/>
    <w:rsid w:val="005313C5"/>
    <w:rsid w:val="005324EC"/>
    <w:rsid w:val="00533571"/>
    <w:rsid w:val="005335AA"/>
    <w:rsid w:val="005337AF"/>
    <w:rsid w:val="00533F35"/>
    <w:rsid w:val="005340CA"/>
    <w:rsid w:val="00534E09"/>
    <w:rsid w:val="00535FAD"/>
    <w:rsid w:val="00536A01"/>
    <w:rsid w:val="005375AC"/>
    <w:rsid w:val="00537D95"/>
    <w:rsid w:val="00541048"/>
    <w:rsid w:val="00541635"/>
    <w:rsid w:val="00541D20"/>
    <w:rsid w:val="00541DEC"/>
    <w:rsid w:val="00541EF8"/>
    <w:rsid w:val="00542D9E"/>
    <w:rsid w:val="005443E8"/>
    <w:rsid w:val="0054482A"/>
    <w:rsid w:val="00545534"/>
    <w:rsid w:val="00545709"/>
    <w:rsid w:val="00545DBA"/>
    <w:rsid w:val="005469C0"/>
    <w:rsid w:val="00547EB1"/>
    <w:rsid w:val="0055015F"/>
    <w:rsid w:val="005501AE"/>
    <w:rsid w:val="00550CD9"/>
    <w:rsid w:val="0055115D"/>
    <w:rsid w:val="0055188B"/>
    <w:rsid w:val="00552EE1"/>
    <w:rsid w:val="00553EE6"/>
    <w:rsid w:val="00554848"/>
    <w:rsid w:val="005548F9"/>
    <w:rsid w:val="00555D8F"/>
    <w:rsid w:val="00555F47"/>
    <w:rsid w:val="005579FC"/>
    <w:rsid w:val="005600D2"/>
    <w:rsid w:val="005606A7"/>
    <w:rsid w:val="00560EF6"/>
    <w:rsid w:val="005612FB"/>
    <w:rsid w:val="0056136F"/>
    <w:rsid w:val="00561C8B"/>
    <w:rsid w:val="00562D57"/>
    <w:rsid w:val="00562E67"/>
    <w:rsid w:val="00562E86"/>
    <w:rsid w:val="00563914"/>
    <w:rsid w:val="0056448F"/>
    <w:rsid w:val="00564BFF"/>
    <w:rsid w:val="005654E6"/>
    <w:rsid w:val="0056595A"/>
    <w:rsid w:val="00565FBC"/>
    <w:rsid w:val="00566BFF"/>
    <w:rsid w:val="00566C0D"/>
    <w:rsid w:val="00566C28"/>
    <w:rsid w:val="00567660"/>
    <w:rsid w:val="0056776A"/>
    <w:rsid w:val="005701CF"/>
    <w:rsid w:val="005708CB"/>
    <w:rsid w:val="0057093C"/>
    <w:rsid w:val="00570A05"/>
    <w:rsid w:val="00570E59"/>
    <w:rsid w:val="0057105C"/>
    <w:rsid w:val="0057147D"/>
    <w:rsid w:val="005715F8"/>
    <w:rsid w:val="00572AFC"/>
    <w:rsid w:val="0057301B"/>
    <w:rsid w:val="00573766"/>
    <w:rsid w:val="00573805"/>
    <w:rsid w:val="005738C1"/>
    <w:rsid w:val="00573E60"/>
    <w:rsid w:val="00574331"/>
    <w:rsid w:val="00575F3A"/>
    <w:rsid w:val="00576744"/>
    <w:rsid w:val="00577F70"/>
    <w:rsid w:val="00577FC0"/>
    <w:rsid w:val="0058020B"/>
    <w:rsid w:val="005808E6"/>
    <w:rsid w:val="005816D5"/>
    <w:rsid w:val="00581CDD"/>
    <w:rsid w:val="00581CE2"/>
    <w:rsid w:val="00583B60"/>
    <w:rsid w:val="00583B91"/>
    <w:rsid w:val="005852FB"/>
    <w:rsid w:val="00585670"/>
    <w:rsid w:val="00585A73"/>
    <w:rsid w:val="005864BE"/>
    <w:rsid w:val="00586AD0"/>
    <w:rsid w:val="00586BE6"/>
    <w:rsid w:val="00587FC0"/>
    <w:rsid w:val="00590237"/>
    <w:rsid w:val="00590E8E"/>
    <w:rsid w:val="0059173F"/>
    <w:rsid w:val="00592403"/>
    <w:rsid w:val="005926C2"/>
    <w:rsid w:val="00593015"/>
    <w:rsid w:val="005947F3"/>
    <w:rsid w:val="005957CA"/>
    <w:rsid w:val="0059756E"/>
    <w:rsid w:val="005978BA"/>
    <w:rsid w:val="00597CF9"/>
    <w:rsid w:val="005A031B"/>
    <w:rsid w:val="005A0B09"/>
    <w:rsid w:val="005A1B69"/>
    <w:rsid w:val="005A2340"/>
    <w:rsid w:val="005A2D12"/>
    <w:rsid w:val="005A3235"/>
    <w:rsid w:val="005A32CF"/>
    <w:rsid w:val="005A399A"/>
    <w:rsid w:val="005A4505"/>
    <w:rsid w:val="005A48E0"/>
    <w:rsid w:val="005A53AA"/>
    <w:rsid w:val="005A632F"/>
    <w:rsid w:val="005A75EA"/>
    <w:rsid w:val="005B04DB"/>
    <w:rsid w:val="005B0975"/>
    <w:rsid w:val="005B0EC1"/>
    <w:rsid w:val="005B1389"/>
    <w:rsid w:val="005B2332"/>
    <w:rsid w:val="005B28B5"/>
    <w:rsid w:val="005B2A75"/>
    <w:rsid w:val="005B4073"/>
    <w:rsid w:val="005B466A"/>
    <w:rsid w:val="005B4FF1"/>
    <w:rsid w:val="005B620A"/>
    <w:rsid w:val="005B6C66"/>
    <w:rsid w:val="005B76AD"/>
    <w:rsid w:val="005C06D0"/>
    <w:rsid w:val="005C0E9B"/>
    <w:rsid w:val="005C30BB"/>
    <w:rsid w:val="005C3219"/>
    <w:rsid w:val="005C36D4"/>
    <w:rsid w:val="005C38C1"/>
    <w:rsid w:val="005C3B64"/>
    <w:rsid w:val="005C3E3F"/>
    <w:rsid w:val="005C44BD"/>
    <w:rsid w:val="005C5317"/>
    <w:rsid w:val="005C5684"/>
    <w:rsid w:val="005C5B7B"/>
    <w:rsid w:val="005C5F00"/>
    <w:rsid w:val="005C6963"/>
    <w:rsid w:val="005C6A41"/>
    <w:rsid w:val="005C6C6A"/>
    <w:rsid w:val="005C776A"/>
    <w:rsid w:val="005C7D33"/>
    <w:rsid w:val="005D17DD"/>
    <w:rsid w:val="005D2E4B"/>
    <w:rsid w:val="005D4377"/>
    <w:rsid w:val="005D53DE"/>
    <w:rsid w:val="005D590C"/>
    <w:rsid w:val="005D5D59"/>
    <w:rsid w:val="005D5EE1"/>
    <w:rsid w:val="005D6508"/>
    <w:rsid w:val="005D66A2"/>
    <w:rsid w:val="005D6919"/>
    <w:rsid w:val="005E0671"/>
    <w:rsid w:val="005E12A1"/>
    <w:rsid w:val="005E2864"/>
    <w:rsid w:val="005E36B4"/>
    <w:rsid w:val="005E40D8"/>
    <w:rsid w:val="005E449A"/>
    <w:rsid w:val="005E45C1"/>
    <w:rsid w:val="005E63E4"/>
    <w:rsid w:val="005E6673"/>
    <w:rsid w:val="005E6AD3"/>
    <w:rsid w:val="005E6FB8"/>
    <w:rsid w:val="005E708A"/>
    <w:rsid w:val="005E7286"/>
    <w:rsid w:val="005F1543"/>
    <w:rsid w:val="005F2992"/>
    <w:rsid w:val="005F2F1B"/>
    <w:rsid w:val="005F2F90"/>
    <w:rsid w:val="005F334C"/>
    <w:rsid w:val="005F3492"/>
    <w:rsid w:val="005F5990"/>
    <w:rsid w:val="005F5F01"/>
    <w:rsid w:val="005F60FA"/>
    <w:rsid w:val="005F6D15"/>
    <w:rsid w:val="005F6D25"/>
    <w:rsid w:val="005F7730"/>
    <w:rsid w:val="006003A4"/>
    <w:rsid w:val="00600C26"/>
    <w:rsid w:val="00600E58"/>
    <w:rsid w:val="00600FD1"/>
    <w:rsid w:val="006012DC"/>
    <w:rsid w:val="00601597"/>
    <w:rsid w:val="006016A5"/>
    <w:rsid w:val="00601E39"/>
    <w:rsid w:val="00602390"/>
    <w:rsid w:val="00602405"/>
    <w:rsid w:val="00602980"/>
    <w:rsid w:val="00602AFF"/>
    <w:rsid w:val="00602BA8"/>
    <w:rsid w:val="00602DE8"/>
    <w:rsid w:val="006031B9"/>
    <w:rsid w:val="006052FE"/>
    <w:rsid w:val="0060532B"/>
    <w:rsid w:val="0060619A"/>
    <w:rsid w:val="006062D5"/>
    <w:rsid w:val="00606607"/>
    <w:rsid w:val="00606681"/>
    <w:rsid w:val="006067EA"/>
    <w:rsid w:val="00606B53"/>
    <w:rsid w:val="006074E5"/>
    <w:rsid w:val="00610D39"/>
    <w:rsid w:val="00610EFF"/>
    <w:rsid w:val="00610FAC"/>
    <w:rsid w:val="0061109C"/>
    <w:rsid w:val="00611316"/>
    <w:rsid w:val="00612174"/>
    <w:rsid w:val="00612260"/>
    <w:rsid w:val="006129BF"/>
    <w:rsid w:val="00612CF2"/>
    <w:rsid w:val="00614312"/>
    <w:rsid w:val="00616589"/>
    <w:rsid w:val="00616807"/>
    <w:rsid w:val="00616E14"/>
    <w:rsid w:val="00616FF4"/>
    <w:rsid w:val="0061765F"/>
    <w:rsid w:val="0062010F"/>
    <w:rsid w:val="0062027A"/>
    <w:rsid w:val="006208BB"/>
    <w:rsid w:val="006213B8"/>
    <w:rsid w:val="00621968"/>
    <w:rsid w:val="0062444A"/>
    <w:rsid w:val="0062524E"/>
    <w:rsid w:val="00627F22"/>
    <w:rsid w:val="006301E9"/>
    <w:rsid w:val="00631735"/>
    <w:rsid w:val="006317BB"/>
    <w:rsid w:val="00631A3E"/>
    <w:rsid w:val="00631FFA"/>
    <w:rsid w:val="00632D8F"/>
    <w:rsid w:val="00633892"/>
    <w:rsid w:val="00633C50"/>
    <w:rsid w:val="006342C6"/>
    <w:rsid w:val="006345E8"/>
    <w:rsid w:val="0063477F"/>
    <w:rsid w:val="00635961"/>
    <w:rsid w:val="00636E80"/>
    <w:rsid w:val="00637BD7"/>
    <w:rsid w:val="0064000B"/>
    <w:rsid w:val="006402D5"/>
    <w:rsid w:val="006409F9"/>
    <w:rsid w:val="006409FE"/>
    <w:rsid w:val="00640E32"/>
    <w:rsid w:val="00640F60"/>
    <w:rsid w:val="006411B1"/>
    <w:rsid w:val="00641634"/>
    <w:rsid w:val="006416F7"/>
    <w:rsid w:val="00641BFC"/>
    <w:rsid w:val="00641FAC"/>
    <w:rsid w:val="00643755"/>
    <w:rsid w:val="00644B99"/>
    <w:rsid w:val="0064579F"/>
    <w:rsid w:val="00645925"/>
    <w:rsid w:val="00646077"/>
    <w:rsid w:val="006479C1"/>
    <w:rsid w:val="006500B4"/>
    <w:rsid w:val="006508A1"/>
    <w:rsid w:val="00650F0E"/>
    <w:rsid w:val="00655B03"/>
    <w:rsid w:val="00655C92"/>
    <w:rsid w:val="00655DC4"/>
    <w:rsid w:val="00656635"/>
    <w:rsid w:val="006567D9"/>
    <w:rsid w:val="00656E27"/>
    <w:rsid w:val="0066020E"/>
    <w:rsid w:val="00662BA7"/>
    <w:rsid w:val="00662C51"/>
    <w:rsid w:val="00662CAE"/>
    <w:rsid w:val="00662D50"/>
    <w:rsid w:val="006631DA"/>
    <w:rsid w:val="006643E3"/>
    <w:rsid w:val="00664C79"/>
    <w:rsid w:val="00664DC0"/>
    <w:rsid w:val="00665788"/>
    <w:rsid w:val="00666C6D"/>
    <w:rsid w:val="00667D54"/>
    <w:rsid w:val="00670408"/>
    <w:rsid w:val="0067167C"/>
    <w:rsid w:val="006716EA"/>
    <w:rsid w:val="00671EBE"/>
    <w:rsid w:val="006724C8"/>
    <w:rsid w:val="00672B12"/>
    <w:rsid w:val="006736C8"/>
    <w:rsid w:val="00674288"/>
    <w:rsid w:val="00674602"/>
    <w:rsid w:val="00675907"/>
    <w:rsid w:val="0067618C"/>
    <w:rsid w:val="0067669D"/>
    <w:rsid w:val="00677363"/>
    <w:rsid w:val="0067761E"/>
    <w:rsid w:val="00677679"/>
    <w:rsid w:val="00680193"/>
    <w:rsid w:val="006802A2"/>
    <w:rsid w:val="00680886"/>
    <w:rsid w:val="00680C91"/>
    <w:rsid w:val="00681875"/>
    <w:rsid w:val="006824A9"/>
    <w:rsid w:val="00684A1F"/>
    <w:rsid w:val="00684D0B"/>
    <w:rsid w:val="006852DD"/>
    <w:rsid w:val="00685C90"/>
    <w:rsid w:val="0068665A"/>
    <w:rsid w:val="006878FA"/>
    <w:rsid w:val="006900B8"/>
    <w:rsid w:val="00691C54"/>
    <w:rsid w:val="006923C7"/>
    <w:rsid w:val="00692D36"/>
    <w:rsid w:val="00692F48"/>
    <w:rsid w:val="006940F0"/>
    <w:rsid w:val="00694B76"/>
    <w:rsid w:val="006953A6"/>
    <w:rsid w:val="00697D17"/>
    <w:rsid w:val="006A0057"/>
    <w:rsid w:val="006A0A19"/>
    <w:rsid w:val="006A0E64"/>
    <w:rsid w:val="006A0F5E"/>
    <w:rsid w:val="006A101B"/>
    <w:rsid w:val="006A19C9"/>
    <w:rsid w:val="006A1ACB"/>
    <w:rsid w:val="006A2FC8"/>
    <w:rsid w:val="006A34E1"/>
    <w:rsid w:val="006A3B08"/>
    <w:rsid w:val="006A4C3A"/>
    <w:rsid w:val="006A590E"/>
    <w:rsid w:val="006A673C"/>
    <w:rsid w:val="006A6F8F"/>
    <w:rsid w:val="006A7184"/>
    <w:rsid w:val="006A7196"/>
    <w:rsid w:val="006A754B"/>
    <w:rsid w:val="006A7724"/>
    <w:rsid w:val="006B0232"/>
    <w:rsid w:val="006B080C"/>
    <w:rsid w:val="006B0A77"/>
    <w:rsid w:val="006B0CE1"/>
    <w:rsid w:val="006B0FAB"/>
    <w:rsid w:val="006B101B"/>
    <w:rsid w:val="006B122B"/>
    <w:rsid w:val="006B178E"/>
    <w:rsid w:val="006B1BB5"/>
    <w:rsid w:val="006B1F4C"/>
    <w:rsid w:val="006B275E"/>
    <w:rsid w:val="006B3047"/>
    <w:rsid w:val="006B3D30"/>
    <w:rsid w:val="006B5000"/>
    <w:rsid w:val="006B5416"/>
    <w:rsid w:val="006B593F"/>
    <w:rsid w:val="006B5B93"/>
    <w:rsid w:val="006B5B9D"/>
    <w:rsid w:val="006B5DD2"/>
    <w:rsid w:val="006B5DD7"/>
    <w:rsid w:val="006B5F86"/>
    <w:rsid w:val="006B6111"/>
    <w:rsid w:val="006B6176"/>
    <w:rsid w:val="006B660C"/>
    <w:rsid w:val="006B6B97"/>
    <w:rsid w:val="006B6DEB"/>
    <w:rsid w:val="006B7A7A"/>
    <w:rsid w:val="006B7C54"/>
    <w:rsid w:val="006C03E3"/>
    <w:rsid w:val="006C115A"/>
    <w:rsid w:val="006C11BC"/>
    <w:rsid w:val="006C28E6"/>
    <w:rsid w:val="006C2E30"/>
    <w:rsid w:val="006C3018"/>
    <w:rsid w:val="006C32C3"/>
    <w:rsid w:val="006C3CAA"/>
    <w:rsid w:val="006C4122"/>
    <w:rsid w:val="006C445A"/>
    <w:rsid w:val="006C5A7F"/>
    <w:rsid w:val="006C6346"/>
    <w:rsid w:val="006C71B8"/>
    <w:rsid w:val="006C79BE"/>
    <w:rsid w:val="006C7C4B"/>
    <w:rsid w:val="006D0E9C"/>
    <w:rsid w:val="006D3264"/>
    <w:rsid w:val="006D356D"/>
    <w:rsid w:val="006D3EDE"/>
    <w:rsid w:val="006D4B87"/>
    <w:rsid w:val="006D5235"/>
    <w:rsid w:val="006D5657"/>
    <w:rsid w:val="006D680B"/>
    <w:rsid w:val="006D6E01"/>
    <w:rsid w:val="006D7466"/>
    <w:rsid w:val="006E010A"/>
    <w:rsid w:val="006E0445"/>
    <w:rsid w:val="006E0618"/>
    <w:rsid w:val="006E08B4"/>
    <w:rsid w:val="006E1FC4"/>
    <w:rsid w:val="006E22ED"/>
    <w:rsid w:val="006E2CB8"/>
    <w:rsid w:val="006E4192"/>
    <w:rsid w:val="006E4622"/>
    <w:rsid w:val="006E4B14"/>
    <w:rsid w:val="006E4D5B"/>
    <w:rsid w:val="006E52D1"/>
    <w:rsid w:val="006E566E"/>
    <w:rsid w:val="006E635C"/>
    <w:rsid w:val="006E6463"/>
    <w:rsid w:val="006E65DC"/>
    <w:rsid w:val="006E6A3B"/>
    <w:rsid w:val="006E6A79"/>
    <w:rsid w:val="006E6D69"/>
    <w:rsid w:val="006E773B"/>
    <w:rsid w:val="006E78C2"/>
    <w:rsid w:val="006F1008"/>
    <w:rsid w:val="006F2820"/>
    <w:rsid w:val="006F2F73"/>
    <w:rsid w:val="006F3AFD"/>
    <w:rsid w:val="006F465C"/>
    <w:rsid w:val="006F467E"/>
    <w:rsid w:val="006F4DE1"/>
    <w:rsid w:val="006F6034"/>
    <w:rsid w:val="006F67D1"/>
    <w:rsid w:val="006F731E"/>
    <w:rsid w:val="006F78FD"/>
    <w:rsid w:val="007007E7"/>
    <w:rsid w:val="0070174F"/>
    <w:rsid w:val="00702A5E"/>
    <w:rsid w:val="00702B01"/>
    <w:rsid w:val="00702B59"/>
    <w:rsid w:val="00702F9F"/>
    <w:rsid w:val="00703119"/>
    <w:rsid w:val="007035B1"/>
    <w:rsid w:val="00703CD9"/>
    <w:rsid w:val="00704472"/>
    <w:rsid w:val="00704EA0"/>
    <w:rsid w:val="00704EC2"/>
    <w:rsid w:val="0070579D"/>
    <w:rsid w:val="00705900"/>
    <w:rsid w:val="00705D72"/>
    <w:rsid w:val="007065FB"/>
    <w:rsid w:val="007069CE"/>
    <w:rsid w:val="00706CE1"/>
    <w:rsid w:val="007070FF"/>
    <w:rsid w:val="00707C36"/>
    <w:rsid w:val="00711A8C"/>
    <w:rsid w:val="007127E5"/>
    <w:rsid w:val="007132A4"/>
    <w:rsid w:val="00715A18"/>
    <w:rsid w:val="00716295"/>
    <w:rsid w:val="007178FD"/>
    <w:rsid w:val="00717CED"/>
    <w:rsid w:val="00717DEA"/>
    <w:rsid w:val="00720356"/>
    <w:rsid w:val="00720764"/>
    <w:rsid w:val="00720ACC"/>
    <w:rsid w:val="00720F52"/>
    <w:rsid w:val="00721C6C"/>
    <w:rsid w:val="00722168"/>
    <w:rsid w:val="00722247"/>
    <w:rsid w:val="00722B53"/>
    <w:rsid w:val="0072328D"/>
    <w:rsid w:val="0072394D"/>
    <w:rsid w:val="00723B34"/>
    <w:rsid w:val="007258F9"/>
    <w:rsid w:val="00726813"/>
    <w:rsid w:val="007269FC"/>
    <w:rsid w:val="00726A38"/>
    <w:rsid w:val="00726B92"/>
    <w:rsid w:val="007305BD"/>
    <w:rsid w:val="00731169"/>
    <w:rsid w:val="00731187"/>
    <w:rsid w:val="00732060"/>
    <w:rsid w:val="0073221F"/>
    <w:rsid w:val="00733D47"/>
    <w:rsid w:val="00733D52"/>
    <w:rsid w:val="00734609"/>
    <w:rsid w:val="00734B22"/>
    <w:rsid w:val="007360ED"/>
    <w:rsid w:val="0073640B"/>
    <w:rsid w:val="00736A7A"/>
    <w:rsid w:val="00736B56"/>
    <w:rsid w:val="00736B5B"/>
    <w:rsid w:val="00736B6B"/>
    <w:rsid w:val="00736E4E"/>
    <w:rsid w:val="007376C0"/>
    <w:rsid w:val="00737E8B"/>
    <w:rsid w:val="0074089F"/>
    <w:rsid w:val="00742891"/>
    <w:rsid w:val="007443CE"/>
    <w:rsid w:val="00744D55"/>
    <w:rsid w:val="00745357"/>
    <w:rsid w:val="007460EE"/>
    <w:rsid w:val="0074784C"/>
    <w:rsid w:val="00747924"/>
    <w:rsid w:val="00750D13"/>
    <w:rsid w:val="007512D0"/>
    <w:rsid w:val="007519C8"/>
    <w:rsid w:val="00752590"/>
    <w:rsid w:val="00752878"/>
    <w:rsid w:val="00753498"/>
    <w:rsid w:val="00753502"/>
    <w:rsid w:val="00753DBC"/>
    <w:rsid w:val="00754104"/>
    <w:rsid w:val="00754374"/>
    <w:rsid w:val="007544A6"/>
    <w:rsid w:val="00754A6B"/>
    <w:rsid w:val="00756F83"/>
    <w:rsid w:val="00761B44"/>
    <w:rsid w:val="007639C4"/>
    <w:rsid w:val="00764D27"/>
    <w:rsid w:val="00764FAC"/>
    <w:rsid w:val="00766F3E"/>
    <w:rsid w:val="007671DD"/>
    <w:rsid w:val="00767975"/>
    <w:rsid w:val="00770B69"/>
    <w:rsid w:val="00770C1F"/>
    <w:rsid w:val="00772E50"/>
    <w:rsid w:val="007730FB"/>
    <w:rsid w:val="00773C1E"/>
    <w:rsid w:val="0077433F"/>
    <w:rsid w:val="00774397"/>
    <w:rsid w:val="00775B3B"/>
    <w:rsid w:val="0077620D"/>
    <w:rsid w:val="0077641C"/>
    <w:rsid w:val="007766B6"/>
    <w:rsid w:val="00776F14"/>
    <w:rsid w:val="00777124"/>
    <w:rsid w:val="00777126"/>
    <w:rsid w:val="007779A4"/>
    <w:rsid w:val="007779ED"/>
    <w:rsid w:val="00777D00"/>
    <w:rsid w:val="0078002C"/>
    <w:rsid w:val="007809A5"/>
    <w:rsid w:val="00780ABD"/>
    <w:rsid w:val="00780AFB"/>
    <w:rsid w:val="00781374"/>
    <w:rsid w:val="00781412"/>
    <w:rsid w:val="0078183E"/>
    <w:rsid w:val="00782884"/>
    <w:rsid w:val="00786BEE"/>
    <w:rsid w:val="007904C2"/>
    <w:rsid w:val="0079102B"/>
    <w:rsid w:val="007912F6"/>
    <w:rsid w:val="007924A3"/>
    <w:rsid w:val="00792EF9"/>
    <w:rsid w:val="00792F12"/>
    <w:rsid w:val="00792F98"/>
    <w:rsid w:val="007935DE"/>
    <w:rsid w:val="00793696"/>
    <w:rsid w:val="007936A8"/>
    <w:rsid w:val="00793A21"/>
    <w:rsid w:val="00794090"/>
    <w:rsid w:val="007944CD"/>
    <w:rsid w:val="007950C4"/>
    <w:rsid w:val="007955C1"/>
    <w:rsid w:val="00795BC9"/>
    <w:rsid w:val="00796255"/>
    <w:rsid w:val="007963C8"/>
    <w:rsid w:val="007967B1"/>
    <w:rsid w:val="007970D4"/>
    <w:rsid w:val="0079785D"/>
    <w:rsid w:val="007A0CC8"/>
    <w:rsid w:val="007A0FF2"/>
    <w:rsid w:val="007A13E2"/>
    <w:rsid w:val="007A141F"/>
    <w:rsid w:val="007A160B"/>
    <w:rsid w:val="007A1D89"/>
    <w:rsid w:val="007A25B2"/>
    <w:rsid w:val="007A27A6"/>
    <w:rsid w:val="007A29DA"/>
    <w:rsid w:val="007A3008"/>
    <w:rsid w:val="007A4200"/>
    <w:rsid w:val="007A4393"/>
    <w:rsid w:val="007A453C"/>
    <w:rsid w:val="007A4B11"/>
    <w:rsid w:val="007A4D99"/>
    <w:rsid w:val="007A50B6"/>
    <w:rsid w:val="007A5235"/>
    <w:rsid w:val="007A55D0"/>
    <w:rsid w:val="007A679E"/>
    <w:rsid w:val="007A7212"/>
    <w:rsid w:val="007A77FA"/>
    <w:rsid w:val="007A79F4"/>
    <w:rsid w:val="007A7D29"/>
    <w:rsid w:val="007A7D4B"/>
    <w:rsid w:val="007B0337"/>
    <w:rsid w:val="007B098B"/>
    <w:rsid w:val="007B0B91"/>
    <w:rsid w:val="007B1021"/>
    <w:rsid w:val="007B14DC"/>
    <w:rsid w:val="007B2BCA"/>
    <w:rsid w:val="007B30ED"/>
    <w:rsid w:val="007B324C"/>
    <w:rsid w:val="007B3947"/>
    <w:rsid w:val="007B4D02"/>
    <w:rsid w:val="007B56A9"/>
    <w:rsid w:val="007B5AE7"/>
    <w:rsid w:val="007B689F"/>
    <w:rsid w:val="007C0601"/>
    <w:rsid w:val="007C0808"/>
    <w:rsid w:val="007C14AF"/>
    <w:rsid w:val="007C20D9"/>
    <w:rsid w:val="007C2346"/>
    <w:rsid w:val="007C2F2E"/>
    <w:rsid w:val="007C4382"/>
    <w:rsid w:val="007C4AA0"/>
    <w:rsid w:val="007C57BE"/>
    <w:rsid w:val="007C5D44"/>
    <w:rsid w:val="007C609A"/>
    <w:rsid w:val="007C684A"/>
    <w:rsid w:val="007C69C1"/>
    <w:rsid w:val="007C760A"/>
    <w:rsid w:val="007D04C5"/>
    <w:rsid w:val="007D09CA"/>
    <w:rsid w:val="007D0F9D"/>
    <w:rsid w:val="007D11F1"/>
    <w:rsid w:val="007D1BD4"/>
    <w:rsid w:val="007D3316"/>
    <w:rsid w:val="007D37C1"/>
    <w:rsid w:val="007D3D89"/>
    <w:rsid w:val="007D4223"/>
    <w:rsid w:val="007D5AA3"/>
    <w:rsid w:val="007D5DD1"/>
    <w:rsid w:val="007D7735"/>
    <w:rsid w:val="007D7E4B"/>
    <w:rsid w:val="007E0336"/>
    <w:rsid w:val="007E0FD9"/>
    <w:rsid w:val="007E13C1"/>
    <w:rsid w:val="007E1B1A"/>
    <w:rsid w:val="007E3705"/>
    <w:rsid w:val="007E3AED"/>
    <w:rsid w:val="007E4489"/>
    <w:rsid w:val="007E4F25"/>
    <w:rsid w:val="007E54E6"/>
    <w:rsid w:val="007E59E4"/>
    <w:rsid w:val="007E6A09"/>
    <w:rsid w:val="007F033D"/>
    <w:rsid w:val="007F0F06"/>
    <w:rsid w:val="007F2338"/>
    <w:rsid w:val="007F245C"/>
    <w:rsid w:val="007F285E"/>
    <w:rsid w:val="007F32A3"/>
    <w:rsid w:val="007F35C3"/>
    <w:rsid w:val="007F35D4"/>
    <w:rsid w:val="007F3D6B"/>
    <w:rsid w:val="007F4082"/>
    <w:rsid w:val="007F4450"/>
    <w:rsid w:val="007F4A8B"/>
    <w:rsid w:val="007F4FC9"/>
    <w:rsid w:val="007F53AC"/>
    <w:rsid w:val="007F5682"/>
    <w:rsid w:val="007F5C10"/>
    <w:rsid w:val="007F5D5C"/>
    <w:rsid w:val="007F6262"/>
    <w:rsid w:val="007F65B9"/>
    <w:rsid w:val="007F6F24"/>
    <w:rsid w:val="007F7A88"/>
    <w:rsid w:val="007F7E07"/>
    <w:rsid w:val="00800F50"/>
    <w:rsid w:val="008010B2"/>
    <w:rsid w:val="00801138"/>
    <w:rsid w:val="008032F1"/>
    <w:rsid w:val="008039E7"/>
    <w:rsid w:val="00803D94"/>
    <w:rsid w:val="0080484F"/>
    <w:rsid w:val="0080506F"/>
    <w:rsid w:val="00805AAD"/>
    <w:rsid w:val="00805B16"/>
    <w:rsid w:val="008063D6"/>
    <w:rsid w:val="00806D1B"/>
    <w:rsid w:val="00806ED7"/>
    <w:rsid w:val="00807C65"/>
    <w:rsid w:val="00812379"/>
    <w:rsid w:val="00815419"/>
    <w:rsid w:val="00815B98"/>
    <w:rsid w:val="00815F9F"/>
    <w:rsid w:val="008165EB"/>
    <w:rsid w:val="00816A64"/>
    <w:rsid w:val="00817244"/>
    <w:rsid w:val="008174C1"/>
    <w:rsid w:val="00817701"/>
    <w:rsid w:val="008179F9"/>
    <w:rsid w:val="00817C06"/>
    <w:rsid w:val="00817D9C"/>
    <w:rsid w:val="0082040E"/>
    <w:rsid w:val="00820BD1"/>
    <w:rsid w:val="00820E33"/>
    <w:rsid w:val="00821EF5"/>
    <w:rsid w:val="0082301F"/>
    <w:rsid w:val="00823E41"/>
    <w:rsid w:val="008247B2"/>
    <w:rsid w:val="0082673E"/>
    <w:rsid w:val="008274B2"/>
    <w:rsid w:val="00827A3B"/>
    <w:rsid w:val="00830818"/>
    <w:rsid w:val="0083118D"/>
    <w:rsid w:val="00831398"/>
    <w:rsid w:val="00831E30"/>
    <w:rsid w:val="008322BB"/>
    <w:rsid w:val="00832681"/>
    <w:rsid w:val="00832B2B"/>
    <w:rsid w:val="008334A3"/>
    <w:rsid w:val="00833F98"/>
    <w:rsid w:val="00835976"/>
    <w:rsid w:val="008364BE"/>
    <w:rsid w:val="008367D5"/>
    <w:rsid w:val="0083681E"/>
    <w:rsid w:val="00837E53"/>
    <w:rsid w:val="00840C78"/>
    <w:rsid w:val="008410DF"/>
    <w:rsid w:val="00841475"/>
    <w:rsid w:val="00843AE0"/>
    <w:rsid w:val="008442A4"/>
    <w:rsid w:val="0084447D"/>
    <w:rsid w:val="008452D8"/>
    <w:rsid w:val="008452F4"/>
    <w:rsid w:val="00845667"/>
    <w:rsid w:val="00845959"/>
    <w:rsid w:val="008464B8"/>
    <w:rsid w:val="00846A53"/>
    <w:rsid w:val="0084712B"/>
    <w:rsid w:val="00847512"/>
    <w:rsid w:val="00847921"/>
    <w:rsid w:val="00847B71"/>
    <w:rsid w:val="008503BB"/>
    <w:rsid w:val="008507F2"/>
    <w:rsid w:val="00850FD3"/>
    <w:rsid w:val="0085287C"/>
    <w:rsid w:val="00853581"/>
    <w:rsid w:val="008536C5"/>
    <w:rsid w:val="00853CD7"/>
    <w:rsid w:val="00855C2C"/>
    <w:rsid w:val="00856BBC"/>
    <w:rsid w:val="00857B36"/>
    <w:rsid w:val="00857F01"/>
    <w:rsid w:val="00860426"/>
    <w:rsid w:val="008615DB"/>
    <w:rsid w:val="008615F4"/>
    <w:rsid w:val="00861BAA"/>
    <w:rsid w:val="00861D67"/>
    <w:rsid w:val="00861DF7"/>
    <w:rsid w:val="0086475B"/>
    <w:rsid w:val="0086592E"/>
    <w:rsid w:val="00866E0E"/>
    <w:rsid w:val="00867807"/>
    <w:rsid w:val="00870321"/>
    <w:rsid w:val="00870604"/>
    <w:rsid w:val="00870C68"/>
    <w:rsid w:val="0087100B"/>
    <w:rsid w:val="008710EE"/>
    <w:rsid w:val="008711F0"/>
    <w:rsid w:val="008714E4"/>
    <w:rsid w:val="00871AB0"/>
    <w:rsid w:val="0087395C"/>
    <w:rsid w:val="00873ECE"/>
    <w:rsid w:val="00874B7A"/>
    <w:rsid w:val="00875B52"/>
    <w:rsid w:val="008766FA"/>
    <w:rsid w:val="008776C7"/>
    <w:rsid w:val="008778BA"/>
    <w:rsid w:val="008779B2"/>
    <w:rsid w:val="00877B69"/>
    <w:rsid w:val="00877C4F"/>
    <w:rsid w:val="00880C1D"/>
    <w:rsid w:val="00880CD2"/>
    <w:rsid w:val="008812E4"/>
    <w:rsid w:val="0088166B"/>
    <w:rsid w:val="00882159"/>
    <w:rsid w:val="008829FF"/>
    <w:rsid w:val="00882BEB"/>
    <w:rsid w:val="00882DD3"/>
    <w:rsid w:val="0088436E"/>
    <w:rsid w:val="00884767"/>
    <w:rsid w:val="00885175"/>
    <w:rsid w:val="008852C5"/>
    <w:rsid w:val="0088539D"/>
    <w:rsid w:val="00885480"/>
    <w:rsid w:val="00885578"/>
    <w:rsid w:val="0088609B"/>
    <w:rsid w:val="00886DCF"/>
    <w:rsid w:val="008900AC"/>
    <w:rsid w:val="00890479"/>
    <w:rsid w:val="008911B9"/>
    <w:rsid w:val="00892226"/>
    <w:rsid w:val="00892526"/>
    <w:rsid w:val="008944A5"/>
    <w:rsid w:val="00895325"/>
    <w:rsid w:val="00895391"/>
    <w:rsid w:val="00895944"/>
    <w:rsid w:val="00895FFB"/>
    <w:rsid w:val="00896343"/>
    <w:rsid w:val="00897549"/>
    <w:rsid w:val="008976D8"/>
    <w:rsid w:val="00897C08"/>
    <w:rsid w:val="008A089D"/>
    <w:rsid w:val="008A0A50"/>
    <w:rsid w:val="008A1DFF"/>
    <w:rsid w:val="008A347A"/>
    <w:rsid w:val="008A35B7"/>
    <w:rsid w:val="008A4061"/>
    <w:rsid w:val="008A4462"/>
    <w:rsid w:val="008A4B4D"/>
    <w:rsid w:val="008A4E9A"/>
    <w:rsid w:val="008A6BEA"/>
    <w:rsid w:val="008A764B"/>
    <w:rsid w:val="008B0181"/>
    <w:rsid w:val="008B131D"/>
    <w:rsid w:val="008B162C"/>
    <w:rsid w:val="008B1CF2"/>
    <w:rsid w:val="008B2217"/>
    <w:rsid w:val="008B2DCD"/>
    <w:rsid w:val="008B35D8"/>
    <w:rsid w:val="008B3C4B"/>
    <w:rsid w:val="008B3E4B"/>
    <w:rsid w:val="008B3E61"/>
    <w:rsid w:val="008B3F30"/>
    <w:rsid w:val="008B4023"/>
    <w:rsid w:val="008B4C4B"/>
    <w:rsid w:val="008B511B"/>
    <w:rsid w:val="008B557A"/>
    <w:rsid w:val="008B6404"/>
    <w:rsid w:val="008B706E"/>
    <w:rsid w:val="008B755E"/>
    <w:rsid w:val="008B7FD6"/>
    <w:rsid w:val="008C040C"/>
    <w:rsid w:val="008C0932"/>
    <w:rsid w:val="008C101E"/>
    <w:rsid w:val="008C1340"/>
    <w:rsid w:val="008C18D1"/>
    <w:rsid w:val="008C1F5C"/>
    <w:rsid w:val="008C24AA"/>
    <w:rsid w:val="008C41AA"/>
    <w:rsid w:val="008C45C3"/>
    <w:rsid w:val="008C474E"/>
    <w:rsid w:val="008C5EA6"/>
    <w:rsid w:val="008C6C04"/>
    <w:rsid w:val="008C748F"/>
    <w:rsid w:val="008D00CA"/>
    <w:rsid w:val="008D0935"/>
    <w:rsid w:val="008D098C"/>
    <w:rsid w:val="008D0D3A"/>
    <w:rsid w:val="008D146E"/>
    <w:rsid w:val="008D1710"/>
    <w:rsid w:val="008D21F0"/>
    <w:rsid w:val="008D2EC7"/>
    <w:rsid w:val="008D51C1"/>
    <w:rsid w:val="008D524D"/>
    <w:rsid w:val="008D5A77"/>
    <w:rsid w:val="008D62E8"/>
    <w:rsid w:val="008D7F7E"/>
    <w:rsid w:val="008E0CE6"/>
    <w:rsid w:val="008E1FEF"/>
    <w:rsid w:val="008E2298"/>
    <w:rsid w:val="008E2BDC"/>
    <w:rsid w:val="008E2CF8"/>
    <w:rsid w:val="008E4045"/>
    <w:rsid w:val="008E4593"/>
    <w:rsid w:val="008E4C10"/>
    <w:rsid w:val="008E4C76"/>
    <w:rsid w:val="008E4CE5"/>
    <w:rsid w:val="008E4FC9"/>
    <w:rsid w:val="008E5570"/>
    <w:rsid w:val="008E5685"/>
    <w:rsid w:val="008E574F"/>
    <w:rsid w:val="008E5BE3"/>
    <w:rsid w:val="008E6159"/>
    <w:rsid w:val="008E6990"/>
    <w:rsid w:val="008E6C54"/>
    <w:rsid w:val="008E77B0"/>
    <w:rsid w:val="008E79A2"/>
    <w:rsid w:val="008E7B0A"/>
    <w:rsid w:val="008F0830"/>
    <w:rsid w:val="008F1B68"/>
    <w:rsid w:val="008F1D41"/>
    <w:rsid w:val="008F1EA2"/>
    <w:rsid w:val="008F20E7"/>
    <w:rsid w:val="008F2274"/>
    <w:rsid w:val="008F25EC"/>
    <w:rsid w:val="008F292B"/>
    <w:rsid w:val="008F3B06"/>
    <w:rsid w:val="008F3ECF"/>
    <w:rsid w:val="008F497E"/>
    <w:rsid w:val="008F54B4"/>
    <w:rsid w:val="008F5754"/>
    <w:rsid w:val="008F5D56"/>
    <w:rsid w:val="008F72ED"/>
    <w:rsid w:val="008F79A0"/>
    <w:rsid w:val="009000BD"/>
    <w:rsid w:val="009003FD"/>
    <w:rsid w:val="0090110F"/>
    <w:rsid w:val="00901A94"/>
    <w:rsid w:val="009020C4"/>
    <w:rsid w:val="00904C47"/>
    <w:rsid w:val="009058B5"/>
    <w:rsid w:val="00905D28"/>
    <w:rsid w:val="00906248"/>
    <w:rsid w:val="009079F6"/>
    <w:rsid w:val="009108AB"/>
    <w:rsid w:val="009108CE"/>
    <w:rsid w:val="00910AEC"/>
    <w:rsid w:val="00910CD0"/>
    <w:rsid w:val="009110C0"/>
    <w:rsid w:val="00911AF7"/>
    <w:rsid w:val="0091203E"/>
    <w:rsid w:val="00913828"/>
    <w:rsid w:val="00914238"/>
    <w:rsid w:val="009159E0"/>
    <w:rsid w:val="00916567"/>
    <w:rsid w:val="0091748A"/>
    <w:rsid w:val="0091777D"/>
    <w:rsid w:val="0091784B"/>
    <w:rsid w:val="009207E6"/>
    <w:rsid w:val="00920C00"/>
    <w:rsid w:val="00920CB1"/>
    <w:rsid w:val="00920F38"/>
    <w:rsid w:val="00921511"/>
    <w:rsid w:val="0092159F"/>
    <w:rsid w:val="00922959"/>
    <w:rsid w:val="009229D9"/>
    <w:rsid w:val="00923841"/>
    <w:rsid w:val="00923B87"/>
    <w:rsid w:val="0092405B"/>
    <w:rsid w:val="00926584"/>
    <w:rsid w:val="00927BCC"/>
    <w:rsid w:val="00927FAD"/>
    <w:rsid w:val="00932237"/>
    <w:rsid w:val="00932707"/>
    <w:rsid w:val="00932C9B"/>
    <w:rsid w:val="00932F49"/>
    <w:rsid w:val="00933041"/>
    <w:rsid w:val="009330CA"/>
    <w:rsid w:val="00933823"/>
    <w:rsid w:val="009340E2"/>
    <w:rsid w:val="00934604"/>
    <w:rsid w:val="00934BB3"/>
    <w:rsid w:val="00935AFA"/>
    <w:rsid w:val="00935E19"/>
    <w:rsid w:val="00936FAF"/>
    <w:rsid w:val="00937578"/>
    <w:rsid w:val="00940396"/>
    <w:rsid w:val="00940684"/>
    <w:rsid w:val="009407CD"/>
    <w:rsid w:val="00940928"/>
    <w:rsid w:val="00940C3E"/>
    <w:rsid w:val="00941A4A"/>
    <w:rsid w:val="00941ACB"/>
    <w:rsid w:val="009432B1"/>
    <w:rsid w:val="00943D43"/>
    <w:rsid w:val="00944ADD"/>
    <w:rsid w:val="00944FD8"/>
    <w:rsid w:val="009453C4"/>
    <w:rsid w:val="00945C90"/>
    <w:rsid w:val="009472B3"/>
    <w:rsid w:val="00947EC1"/>
    <w:rsid w:val="00947FCE"/>
    <w:rsid w:val="009506FC"/>
    <w:rsid w:val="00950968"/>
    <w:rsid w:val="0095104C"/>
    <w:rsid w:val="0095135C"/>
    <w:rsid w:val="0095272C"/>
    <w:rsid w:val="009530FB"/>
    <w:rsid w:val="009543AB"/>
    <w:rsid w:val="00954CCB"/>
    <w:rsid w:val="00955114"/>
    <w:rsid w:val="0095525A"/>
    <w:rsid w:val="00955654"/>
    <w:rsid w:val="00955793"/>
    <w:rsid w:val="009560B5"/>
    <w:rsid w:val="00957965"/>
    <w:rsid w:val="0096081F"/>
    <w:rsid w:val="00960BE8"/>
    <w:rsid w:val="009617D9"/>
    <w:rsid w:val="0096293F"/>
    <w:rsid w:val="009629DB"/>
    <w:rsid w:val="00963484"/>
    <w:rsid w:val="00963B2F"/>
    <w:rsid w:val="009643B9"/>
    <w:rsid w:val="00964D19"/>
    <w:rsid w:val="00964E6C"/>
    <w:rsid w:val="009659D2"/>
    <w:rsid w:val="00965B6F"/>
    <w:rsid w:val="009664A3"/>
    <w:rsid w:val="009678AE"/>
    <w:rsid w:val="00971637"/>
    <w:rsid w:val="00972AFE"/>
    <w:rsid w:val="00972B61"/>
    <w:rsid w:val="009738A3"/>
    <w:rsid w:val="00974ACD"/>
    <w:rsid w:val="00974DCE"/>
    <w:rsid w:val="00975C98"/>
    <w:rsid w:val="009769ED"/>
    <w:rsid w:val="00977384"/>
    <w:rsid w:val="00977618"/>
    <w:rsid w:val="00977961"/>
    <w:rsid w:val="00977B7F"/>
    <w:rsid w:val="00980627"/>
    <w:rsid w:val="00981144"/>
    <w:rsid w:val="00981209"/>
    <w:rsid w:val="00983252"/>
    <w:rsid w:val="00983927"/>
    <w:rsid w:val="00983A4A"/>
    <w:rsid w:val="00983AA5"/>
    <w:rsid w:val="00983BEC"/>
    <w:rsid w:val="00984251"/>
    <w:rsid w:val="009844E8"/>
    <w:rsid w:val="009849C5"/>
    <w:rsid w:val="009849FD"/>
    <w:rsid w:val="00985492"/>
    <w:rsid w:val="00985BEB"/>
    <w:rsid w:val="00985F22"/>
    <w:rsid w:val="00986BBE"/>
    <w:rsid w:val="009871BE"/>
    <w:rsid w:val="00987346"/>
    <w:rsid w:val="00987425"/>
    <w:rsid w:val="00987AD7"/>
    <w:rsid w:val="00987D84"/>
    <w:rsid w:val="00990727"/>
    <w:rsid w:val="00990EDA"/>
    <w:rsid w:val="00991320"/>
    <w:rsid w:val="0099149B"/>
    <w:rsid w:val="009938EA"/>
    <w:rsid w:val="00993F52"/>
    <w:rsid w:val="00994B5A"/>
    <w:rsid w:val="00995677"/>
    <w:rsid w:val="009958D2"/>
    <w:rsid w:val="00996900"/>
    <w:rsid w:val="00996FD0"/>
    <w:rsid w:val="009A0451"/>
    <w:rsid w:val="009A0943"/>
    <w:rsid w:val="009A1AFD"/>
    <w:rsid w:val="009A1DA8"/>
    <w:rsid w:val="009A45F8"/>
    <w:rsid w:val="009A5497"/>
    <w:rsid w:val="009A559B"/>
    <w:rsid w:val="009A5C94"/>
    <w:rsid w:val="009A6709"/>
    <w:rsid w:val="009A72CC"/>
    <w:rsid w:val="009A763F"/>
    <w:rsid w:val="009A7B8C"/>
    <w:rsid w:val="009B18D0"/>
    <w:rsid w:val="009B35E9"/>
    <w:rsid w:val="009B3773"/>
    <w:rsid w:val="009B3D89"/>
    <w:rsid w:val="009B4511"/>
    <w:rsid w:val="009B4F44"/>
    <w:rsid w:val="009B697C"/>
    <w:rsid w:val="009B6CE8"/>
    <w:rsid w:val="009B6F17"/>
    <w:rsid w:val="009B7C7F"/>
    <w:rsid w:val="009B7E87"/>
    <w:rsid w:val="009C139D"/>
    <w:rsid w:val="009C24AF"/>
    <w:rsid w:val="009C28EA"/>
    <w:rsid w:val="009C291F"/>
    <w:rsid w:val="009C37C9"/>
    <w:rsid w:val="009C4035"/>
    <w:rsid w:val="009C463A"/>
    <w:rsid w:val="009C54E9"/>
    <w:rsid w:val="009C5641"/>
    <w:rsid w:val="009C6162"/>
    <w:rsid w:val="009C6740"/>
    <w:rsid w:val="009C67AC"/>
    <w:rsid w:val="009C6A8A"/>
    <w:rsid w:val="009C7A6D"/>
    <w:rsid w:val="009D0A5C"/>
    <w:rsid w:val="009D0A8B"/>
    <w:rsid w:val="009D0B04"/>
    <w:rsid w:val="009D2579"/>
    <w:rsid w:val="009D3C34"/>
    <w:rsid w:val="009D3D91"/>
    <w:rsid w:val="009D3ED5"/>
    <w:rsid w:val="009D4976"/>
    <w:rsid w:val="009D4F7E"/>
    <w:rsid w:val="009D608B"/>
    <w:rsid w:val="009D6AE2"/>
    <w:rsid w:val="009D6FFD"/>
    <w:rsid w:val="009E0355"/>
    <w:rsid w:val="009E1513"/>
    <w:rsid w:val="009E1B94"/>
    <w:rsid w:val="009E1E4D"/>
    <w:rsid w:val="009E3672"/>
    <w:rsid w:val="009E3A00"/>
    <w:rsid w:val="009E3B27"/>
    <w:rsid w:val="009E458B"/>
    <w:rsid w:val="009E6C7E"/>
    <w:rsid w:val="009E79C0"/>
    <w:rsid w:val="009E7D3F"/>
    <w:rsid w:val="009F0FDE"/>
    <w:rsid w:val="009F199A"/>
    <w:rsid w:val="009F1A04"/>
    <w:rsid w:val="009F2414"/>
    <w:rsid w:val="009F3713"/>
    <w:rsid w:val="009F3E1E"/>
    <w:rsid w:val="009F3EB7"/>
    <w:rsid w:val="009F483E"/>
    <w:rsid w:val="009F583F"/>
    <w:rsid w:val="009F5EFA"/>
    <w:rsid w:val="009F613D"/>
    <w:rsid w:val="009F6A42"/>
    <w:rsid w:val="009F75BF"/>
    <w:rsid w:val="009F7EC9"/>
    <w:rsid w:val="00A00563"/>
    <w:rsid w:val="00A011F3"/>
    <w:rsid w:val="00A025EF"/>
    <w:rsid w:val="00A030B3"/>
    <w:rsid w:val="00A03713"/>
    <w:rsid w:val="00A0390D"/>
    <w:rsid w:val="00A04050"/>
    <w:rsid w:val="00A05BFC"/>
    <w:rsid w:val="00A05F47"/>
    <w:rsid w:val="00A0686F"/>
    <w:rsid w:val="00A07130"/>
    <w:rsid w:val="00A1052D"/>
    <w:rsid w:val="00A1064A"/>
    <w:rsid w:val="00A10BB3"/>
    <w:rsid w:val="00A11FFB"/>
    <w:rsid w:val="00A12028"/>
    <w:rsid w:val="00A1223D"/>
    <w:rsid w:val="00A12A04"/>
    <w:rsid w:val="00A130D2"/>
    <w:rsid w:val="00A131CC"/>
    <w:rsid w:val="00A1338D"/>
    <w:rsid w:val="00A151E1"/>
    <w:rsid w:val="00A15302"/>
    <w:rsid w:val="00A1712E"/>
    <w:rsid w:val="00A20047"/>
    <w:rsid w:val="00A22180"/>
    <w:rsid w:val="00A23598"/>
    <w:rsid w:val="00A2392D"/>
    <w:rsid w:val="00A23B11"/>
    <w:rsid w:val="00A23B2D"/>
    <w:rsid w:val="00A23F83"/>
    <w:rsid w:val="00A24A33"/>
    <w:rsid w:val="00A24D67"/>
    <w:rsid w:val="00A2555B"/>
    <w:rsid w:val="00A26115"/>
    <w:rsid w:val="00A266B2"/>
    <w:rsid w:val="00A26FFD"/>
    <w:rsid w:val="00A2794B"/>
    <w:rsid w:val="00A3089B"/>
    <w:rsid w:val="00A308F9"/>
    <w:rsid w:val="00A30990"/>
    <w:rsid w:val="00A31B4A"/>
    <w:rsid w:val="00A3241D"/>
    <w:rsid w:val="00A33D6F"/>
    <w:rsid w:val="00A34934"/>
    <w:rsid w:val="00A34BA5"/>
    <w:rsid w:val="00A35F30"/>
    <w:rsid w:val="00A36D00"/>
    <w:rsid w:val="00A375A5"/>
    <w:rsid w:val="00A37B39"/>
    <w:rsid w:val="00A40B4B"/>
    <w:rsid w:val="00A40B7C"/>
    <w:rsid w:val="00A415BB"/>
    <w:rsid w:val="00A41B7C"/>
    <w:rsid w:val="00A41DB0"/>
    <w:rsid w:val="00A4270C"/>
    <w:rsid w:val="00A442C8"/>
    <w:rsid w:val="00A4436F"/>
    <w:rsid w:val="00A45DA5"/>
    <w:rsid w:val="00A469E4"/>
    <w:rsid w:val="00A47340"/>
    <w:rsid w:val="00A4742A"/>
    <w:rsid w:val="00A4772E"/>
    <w:rsid w:val="00A47A9E"/>
    <w:rsid w:val="00A51343"/>
    <w:rsid w:val="00A51C8E"/>
    <w:rsid w:val="00A51FB4"/>
    <w:rsid w:val="00A52B06"/>
    <w:rsid w:val="00A533B0"/>
    <w:rsid w:val="00A53B2C"/>
    <w:rsid w:val="00A541A5"/>
    <w:rsid w:val="00A54E5A"/>
    <w:rsid w:val="00A55269"/>
    <w:rsid w:val="00A55A70"/>
    <w:rsid w:val="00A565A4"/>
    <w:rsid w:val="00A57E69"/>
    <w:rsid w:val="00A604D4"/>
    <w:rsid w:val="00A60C41"/>
    <w:rsid w:val="00A60DE2"/>
    <w:rsid w:val="00A619D9"/>
    <w:rsid w:val="00A61F2C"/>
    <w:rsid w:val="00A6255C"/>
    <w:rsid w:val="00A62786"/>
    <w:rsid w:val="00A62B19"/>
    <w:rsid w:val="00A62ED2"/>
    <w:rsid w:val="00A634A7"/>
    <w:rsid w:val="00A64342"/>
    <w:rsid w:val="00A653D9"/>
    <w:rsid w:val="00A6600E"/>
    <w:rsid w:val="00A66A0D"/>
    <w:rsid w:val="00A66E9E"/>
    <w:rsid w:val="00A67665"/>
    <w:rsid w:val="00A679D4"/>
    <w:rsid w:val="00A67A5B"/>
    <w:rsid w:val="00A70113"/>
    <w:rsid w:val="00A70120"/>
    <w:rsid w:val="00A71658"/>
    <w:rsid w:val="00A71D63"/>
    <w:rsid w:val="00A72FCE"/>
    <w:rsid w:val="00A73080"/>
    <w:rsid w:val="00A736FB"/>
    <w:rsid w:val="00A73F4D"/>
    <w:rsid w:val="00A741D3"/>
    <w:rsid w:val="00A7467D"/>
    <w:rsid w:val="00A74720"/>
    <w:rsid w:val="00A74E73"/>
    <w:rsid w:val="00A7536F"/>
    <w:rsid w:val="00A75393"/>
    <w:rsid w:val="00A76104"/>
    <w:rsid w:val="00A774C8"/>
    <w:rsid w:val="00A774EA"/>
    <w:rsid w:val="00A81080"/>
    <w:rsid w:val="00A814CE"/>
    <w:rsid w:val="00A828A1"/>
    <w:rsid w:val="00A831E9"/>
    <w:rsid w:val="00A8363A"/>
    <w:rsid w:val="00A83837"/>
    <w:rsid w:val="00A84B29"/>
    <w:rsid w:val="00A84E62"/>
    <w:rsid w:val="00A84F3B"/>
    <w:rsid w:val="00A84FCD"/>
    <w:rsid w:val="00A852F7"/>
    <w:rsid w:val="00A8584D"/>
    <w:rsid w:val="00A85D2F"/>
    <w:rsid w:val="00A866DC"/>
    <w:rsid w:val="00A86E69"/>
    <w:rsid w:val="00A87807"/>
    <w:rsid w:val="00A909B6"/>
    <w:rsid w:val="00A90D5A"/>
    <w:rsid w:val="00A91104"/>
    <w:rsid w:val="00A911BB"/>
    <w:rsid w:val="00A911CE"/>
    <w:rsid w:val="00A9187A"/>
    <w:rsid w:val="00A929ED"/>
    <w:rsid w:val="00A92B64"/>
    <w:rsid w:val="00A92DE6"/>
    <w:rsid w:val="00A9319D"/>
    <w:rsid w:val="00A93BA6"/>
    <w:rsid w:val="00A9445C"/>
    <w:rsid w:val="00A946F4"/>
    <w:rsid w:val="00A94877"/>
    <w:rsid w:val="00A96813"/>
    <w:rsid w:val="00A96B40"/>
    <w:rsid w:val="00A96D23"/>
    <w:rsid w:val="00A97048"/>
    <w:rsid w:val="00A9741A"/>
    <w:rsid w:val="00A97436"/>
    <w:rsid w:val="00A977C0"/>
    <w:rsid w:val="00AA01AB"/>
    <w:rsid w:val="00AA0EA1"/>
    <w:rsid w:val="00AA1884"/>
    <w:rsid w:val="00AA31EB"/>
    <w:rsid w:val="00AA3C81"/>
    <w:rsid w:val="00AA40B8"/>
    <w:rsid w:val="00AA6D2B"/>
    <w:rsid w:val="00AA7776"/>
    <w:rsid w:val="00AB251C"/>
    <w:rsid w:val="00AB374D"/>
    <w:rsid w:val="00AB4113"/>
    <w:rsid w:val="00AB483F"/>
    <w:rsid w:val="00AB603E"/>
    <w:rsid w:val="00AB605D"/>
    <w:rsid w:val="00AB641D"/>
    <w:rsid w:val="00AB6EB4"/>
    <w:rsid w:val="00AB79FB"/>
    <w:rsid w:val="00AC0122"/>
    <w:rsid w:val="00AC0552"/>
    <w:rsid w:val="00AC057D"/>
    <w:rsid w:val="00AC13AF"/>
    <w:rsid w:val="00AC2116"/>
    <w:rsid w:val="00AC2A6A"/>
    <w:rsid w:val="00AC3F0D"/>
    <w:rsid w:val="00AC42FC"/>
    <w:rsid w:val="00AC63BE"/>
    <w:rsid w:val="00AC6908"/>
    <w:rsid w:val="00AC6E4F"/>
    <w:rsid w:val="00AC702F"/>
    <w:rsid w:val="00AC7622"/>
    <w:rsid w:val="00AC777F"/>
    <w:rsid w:val="00AC7AD4"/>
    <w:rsid w:val="00AD0AE9"/>
    <w:rsid w:val="00AD212B"/>
    <w:rsid w:val="00AD338F"/>
    <w:rsid w:val="00AD352B"/>
    <w:rsid w:val="00AD38AF"/>
    <w:rsid w:val="00AD443B"/>
    <w:rsid w:val="00AD4B74"/>
    <w:rsid w:val="00AD6492"/>
    <w:rsid w:val="00AD6A26"/>
    <w:rsid w:val="00AE03AA"/>
    <w:rsid w:val="00AE0752"/>
    <w:rsid w:val="00AE1024"/>
    <w:rsid w:val="00AE26E3"/>
    <w:rsid w:val="00AE2896"/>
    <w:rsid w:val="00AE3659"/>
    <w:rsid w:val="00AE3E40"/>
    <w:rsid w:val="00AE3F57"/>
    <w:rsid w:val="00AE3F83"/>
    <w:rsid w:val="00AE43CA"/>
    <w:rsid w:val="00AE53DB"/>
    <w:rsid w:val="00AE56F4"/>
    <w:rsid w:val="00AE5F6D"/>
    <w:rsid w:val="00AE7AA0"/>
    <w:rsid w:val="00AF022F"/>
    <w:rsid w:val="00AF0986"/>
    <w:rsid w:val="00AF0BDF"/>
    <w:rsid w:val="00AF0FE7"/>
    <w:rsid w:val="00AF147B"/>
    <w:rsid w:val="00AF18BB"/>
    <w:rsid w:val="00AF1B01"/>
    <w:rsid w:val="00AF1E89"/>
    <w:rsid w:val="00AF1EBA"/>
    <w:rsid w:val="00AF4631"/>
    <w:rsid w:val="00AF5567"/>
    <w:rsid w:val="00AF6C6E"/>
    <w:rsid w:val="00AF7238"/>
    <w:rsid w:val="00AF732F"/>
    <w:rsid w:val="00AF7367"/>
    <w:rsid w:val="00B0092B"/>
    <w:rsid w:val="00B00C4C"/>
    <w:rsid w:val="00B00C9C"/>
    <w:rsid w:val="00B011C0"/>
    <w:rsid w:val="00B022C3"/>
    <w:rsid w:val="00B022CF"/>
    <w:rsid w:val="00B028F5"/>
    <w:rsid w:val="00B02B24"/>
    <w:rsid w:val="00B02BB2"/>
    <w:rsid w:val="00B03926"/>
    <w:rsid w:val="00B04497"/>
    <w:rsid w:val="00B06A0D"/>
    <w:rsid w:val="00B06EE8"/>
    <w:rsid w:val="00B103B4"/>
    <w:rsid w:val="00B10465"/>
    <w:rsid w:val="00B10A42"/>
    <w:rsid w:val="00B10B51"/>
    <w:rsid w:val="00B10E70"/>
    <w:rsid w:val="00B11260"/>
    <w:rsid w:val="00B11AFC"/>
    <w:rsid w:val="00B144F3"/>
    <w:rsid w:val="00B145E8"/>
    <w:rsid w:val="00B14931"/>
    <w:rsid w:val="00B162FB"/>
    <w:rsid w:val="00B166E2"/>
    <w:rsid w:val="00B17002"/>
    <w:rsid w:val="00B20F53"/>
    <w:rsid w:val="00B21236"/>
    <w:rsid w:val="00B2159F"/>
    <w:rsid w:val="00B22818"/>
    <w:rsid w:val="00B2292F"/>
    <w:rsid w:val="00B23D60"/>
    <w:rsid w:val="00B23E3E"/>
    <w:rsid w:val="00B246ED"/>
    <w:rsid w:val="00B253E1"/>
    <w:rsid w:val="00B2548C"/>
    <w:rsid w:val="00B25ED5"/>
    <w:rsid w:val="00B263DE"/>
    <w:rsid w:val="00B2773F"/>
    <w:rsid w:val="00B27EEC"/>
    <w:rsid w:val="00B3016F"/>
    <w:rsid w:val="00B308E2"/>
    <w:rsid w:val="00B309D0"/>
    <w:rsid w:val="00B313F3"/>
    <w:rsid w:val="00B314EE"/>
    <w:rsid w:val="00B31888"/>
    <w:rsid w:val="00B322B2"/>
    <w:rsid w:val="00B3268E"/>
    <w:rsid w:val="00B32A4B"/>
    <w:rsid w:val="00B3335B"/>
    <w:rsid w:val="00B355A9"/>
    <w:rsid w:val="00B35BC6"/>
    <w:rsid w:val="00B35C08"/>
    <w:rsid w:val="00B35C15"/>
    <w:rsid w:val="00B36788"/>
    <w:rsid w:val="00B4015D"/>
    <w:rsid w:val="00B40217"/>
    <w:rsid w:val="00B414D7"/>
    <w:rsid w:val="00B41EB9"/>
    <w:rsid w:val="00B4212A"/>
    <w:rsid w:val="00B4294C"/>
    <w:rsid w:val="00B42A83"/>
    <w:rsid w:val="00B43458"/>
    <w:rsid w:val="00B43847"/>
    <w:rsid w:val="00B445FD"/>
    <w:rsid w:val="00B45047"/>
    <w:rsid w:val="00B450AD"/>
    <w:rsid w:val="00B45566"/>
    <w:rsid w:val="00B45D42"/>
    <w:rsid w:val="00B45ECA"/>
    <w:rsid w:val="00B473E2"/>
    <w:rsid w:val="00B5084E"/>
    <w:rsid w:val="00B5214D"/>
    <w:rsid w:val="00B5228D"/>
    <w:rsid w:val="00B52D7B"/>
    <w:rsid w:val="00B52F87"/>
    <w:rsid w:val="00B53D2E"/>
    <w:rsid w:val="00B5453B"/>
    <w:rsid w:val="00B57431"/>
    <w:rsid w:val="00B57CB5"/>
    <w:rsid w:val="00B60473"/>
    <w:rsid w:val="00B616BB"/>
    <w:rsid w:val="00B6176C"/>
    <w:rsid w:val="00B621B1"/>
    <w:rsid w:val="00B62E0E"/>
    <w:rsid w:val="00B63185"/>
    <w:rsid w:val="00B633D4"/>
    <w:rsid w:val="00B64ADB"/>
    <w:rsid w:val="00B6543D"/>
    <w:rsid w:val="00B65A28"/>
    <w:rsid w:val="00B66E10"/>
    <w:rsid w:val="00B67752"/>
    <w:rsid w:val="00B67935"/>
    <w:rsid w:val="00B67F39"/>
    <w:rsid w:val="00B70858"/>
    <w:rsid w:val="00B711CA"/>
    <w:rsid w:val="00B71869"/>
    <w:rsid w:val="00B71C27"/>
    <w:rsid w:val="00B722BA"/>
    <w:rsid w:val="00B7414E"/>
    <w:rsid w:val="00B74152"/>
    <w:rsid w:val="00B74709"/>
    <w:rsid w:val="00B74944"/>
    <w:rsid w:val="00B76038"/>
    <w:rsid w:val="00B76288"/>
    <w:rsid w:val="00B767B5"/>
    <w:rsid w:val="00B76923"/>
    <w:rsid w:val="00B81E8D"/>
    <w:rsid w:val="00B824FD"/>
    <w:rsid w:val="00B8397E"/>
    <w:rsid w:val="00B83D6E"/>
    <w:rsid w:val="00B84D55"/>
    <w:rsid w:val="00B852C1"/>
    <w:rsid w:val="00B8561D"/>
    <w:rsid w:val="00B85BA6"/>
    <w:rsid w:val="00B863CB"/>
    <w:rsid w:val="00B873ED"/>
    <w:rsid w:val="00B90DD4"/>
    <w:rsid w:val="00B91315"/>
    <w:rsid w:val="00B932C7"/>
    <w:rsid w:val="00B9426D"/>
    <w:rsid w:val="00B961A4"/>
    <w:rsid w:val="00B96A37"/>
    <w:rsid w:val="00B972C1"/>
    <w:rsid w:val="00B97E2E"/>
    <w:rsid w:val="00BA0AFB"/>
    <w:rsid w:val="00BA0F9B"/>
    <w:rsid w:val="00BA122C"/>
    <w:rsid w:val="00BA1FD1"/>
    <w:rsid w:val="00BA2175"/>
    <w:rsid w:val="00BA3499"/>
    <w:rsid w:val="00BA4EAF"/>
    <w:rsid w:val="00BA4F34"/>
    <w:rsid w:val="00BA4F7E"/>
    <w:rsid w:val="00BA51F4"/>
    <w:rsid w:val="00BA5903"/>
    <w:rsid w:val="00BA6909"/>
    <w:rsid w:val="00BA69C9"/>
    <w:rsid w:val="00BA745B"/>
    <w:rsid w:val="00BA7769"/>
    <w:rsid w:val="00BA7A04"/>
    <w:rsid w:val="00BA7B3D"/>
    <w:rsid w:val="00BB009A"/>
    <w:rsid w:val="00BB0711"/>
    <w:rsid w:val="00BB10DD"/>
    <w:rsid w:val="00BB4CDC"/>
    <w:rsid w:val="00BB5155"/>
    <w:rsid w:val="00BB5324"/>
    <w:rsid w:val="00BB62E1"/>
    <w:rsid w:val="00BB69A7"/>
    <w:rsid w:val="00BB6DB4"/>
    <w:rsid w:val="00BB6DEA"/>
    <w:rsid w:val="00BB7259"/>
    <w:rsid w:val="00BB77E1"/>
    <w:rsid w:val="00BB798B"/>
    <w:rsid w:val="00BB7BBE"/>
    <w:rsid w:val="00BC0303"/>
    <w:rsid w:val="00BC0E70"/>
    <w:rsid w:val="00BC0EC5"/>
    <w:rsid w:val="00BC1856"/>
    <w:rsid w:val="00BC1C18"/>
    <w:rsid w:val="00BC227B"/>
    <w:rsid w:val="00BC324C"/>
    <w:rsid w:val="00BC341E"/>
    <w:rsid w:val="00BC38C0"/>
    <w:rsid w:val="00BC3B6D"/>
    <w:rsid w:val="00BC5557"/>
    <w:rsid w:val="00BC59FD"/>
    <w:rsid w:val="00BC7DBF"/>
    <w:rsid w:val="00BD0238"/>
    <w:rsid w:val="00BD048E"/>
    <w:rsid w:val="00BD0497"/>
    <w:rsid w:val="00BD2105"/>
    <w:rsid w:val="00BD437C"/>
    <w:rsid w:val="00BD470D"/>
    <w:rsid w:val="00BD5454"/>
    <w:rsid w:val="00BE079B"/>
    <w:rsid w:val="00BE257B"/>
    <w:rsid w:val="00BE4A25"/>
    <w:rsid w:val="00BE4E46"/>
    <w:rsid w:val="00BE4EC6"/>
    <w:rsid w:val="00BE6FD4"/>
    <w:rsid w:val="00BF0EAF"/>
    <w:rsid w:val="00BF1076"/>
    <w:rsid w:val="00BF12E6"/>
    <w:rsid w:val="00BF1316"/>
    <w:rsid w:val="00BF1A5D"/>
    <w:rsid w:val="00BF1C3F"/>
    <w:rsid w:val="00BF1F23"/>
    <w:rsid w:val="00BF254F"/>
    <w:rsid w:val="00BF3A79"/>
    <w:rsid w:val="00BF3AFA"/>
    <w:rsid w:val="00BF4C5C"/>
    <w:rsid w:val="00BF5CBE"/>
    <w:rsid w:val="00BF5DA1"/>
    <w:rsid w:val="00BF612E"/>
    <w:rsid w:val="00BF62AC"/>
    <w:rsid w:val="00BF641D"/>
    <w:rsid w:val="00BF6671"/>
    <w:rsid w:val="00BF6A75"/>
    <w:rsid w:val="00BF7C0B"/>
    <w:rsid w:val="00C000A8"/>
    <w:rsid w:val="00C0144B"/>
    <w:rsid w:val="00C01CA4"/>
    <w:rsid w:val="00C0275B"/>
    <w:rsid w:val="00C02F6D"/>
    <w:rsid w:val="00C03DF5"/>
    <w:rsid w:val="00C04035"/>
    <w:rsid w:val="00C049A7"/>
    <w:rsid w:val="00C0660F"/>
    <w:rsid w:val="00C06F27"/>
    <w:rsid w:val="00C07436"/>
    <w:rsid w:val="00C107B4"/>
    <w:rsid w:val="00C10E7C"/>
    <w:rsid w:val="00C11038"/>
    <w:rsid w:val="00C1142E"/>
    <w:rsid w:val="00C11E28"/>
    <w:rsid w:val="00C12F9F"/>
    <w:rsid w:val="00C13404"/>
    <w:rsid w:val="00C13B06"/>
    <w:rsid w:val="00C13DD2"/>
    <w:rsid w:val="00C1494C"/>
    <w:rsid w:val="00C153BD"/>
    <w:rsid w:val="00C155CD"/>
    <w:rsid w:val="00C15F7B"/>
    <w:rsid w:val="00C16947"/>
    <w:rsid w:val="00C16C66"/>
    <w:rsid w:val="00C170A5"/>
    <w:rsid w:val="00C1791C"/>
    <w:rsid w:val="00C17C40"/>
    <w:rsid w:val="00C20088"/>
    <w:rsid w:val="00C208D4"/>
    <w:rsid w:val="00C20EE2"/>
    <w:rsid w:val="00C21C93"/>
    <w:rsid w:val="00C24010"/>
    <w:rsid w:val="00C241D5"/>
    <w:rsid w:val="00C24257"/>
    <w:rsid w:val="00C24566"/>
    <w:rsid w:val="00C25281"/>
    <w:rsid w:val="00C255F0"/>
    <w:rsid w:val="00C25710"/>
    <w:rsid w:val="00C26114"/>
    <w:rsid w:val="00C262D6"/>
    <w:rsid w:val="00C2646B"/>
    <w:rsid w:val="00C26F52"/>
    <w:rsid w:val="00C27A0B"/>
    <w:rsid w:val="00C27F13"/>
    <w:rsid w:val="00C30870"/>
    <w:rsid w:val="00C30C18"/>
    <w:rsid w:val="00C30E13"/>
    <w:rsid w:val="00C31008"/>
    <w:rsid w:val="00C311AC"/>
    <w:rsid w:val="00C32300"/>
    <w:rsid w:val="00C3252C"/>
    <w:rsid w:val="00C32582"/>
    <w:rsid w:val="00C3259C"/>
    <w:rsid w:val="00C32777"/>
    <w:rsid w:val="00C328C2"/>
    <w:rsid w:val="00C32ADE"/>
    <w:rsid w:val="00C32B7D"/>
    <w:rsid w:val="00C33637"/>
    <w:rsid w:val="00C337C0"/>
    <w:rsid w:val="00C362B7"/>
    <w:rsid w:val="00C37365"/>
    <w:rsid w:val="00C406A9"/>
    <w:rsid w:val="00C426AB"/>
    <w:rsid w:val="00C428AB"/>
    <w:rsid w:val="00C42B1B"/>
    <w:rsid w:val="00C42C2D"/>
    <w:rsid w:val="00C42CFB"/>
    <w:rsid w:val="00C430C2"/>
    <w:rsid w:val="00C4394F"/>
    <w:rsid w:val="00C441D1"/>
    <w:rsid w:val="00C463B4"/>
    <w:rsid w:val="00C465FB"/>
    <w:rsid w:val="00C46633"/>
    <w:rsid w:val="00C46FEE"/>
    <w:rsid w:val="00C475F6"/>
    <w:rsid w:val="00C477A4"/>
    <w:rsid w:val="00C47F77"/>
    <w:rsid w:val="00C50243"/>
    <w:rsid w:val="00C50339"/>
    <w:rsid w:val="00C50EC9"/>
    <w:rsid w:val="00C518B5"/>
    <w:rsid w:val="00C537A6"/>
    <w:rsid w:val="00C53AD8"/>
    <w:rsid w:val="00C54286"/>
    <w:rsid w:val="00C55187"/>
    <w:rsid w:val="00C554D4"/>
    <w:rsid w:val="00C5635B"/>
    <w:rsid w:val="00C56787"/>
    <w:rsid w:val="00C603A8"/>
    <w:rsid w:val="00C61183"/>
    <w:rsid w:val="00C62DA8"/>
    <w:rsid w:val="00C63EEF"/>
    <w:rsid w:val="00C6460F"/>
    <w:rsid w:val="00C65C64"/>
    <w:rsid w:val="00C6710C"/>
    <w:rsid w:val="00C7054E"/>
    <w:rsid w:val="00C70A35"/>
    <w:rsid w:val="00C73C84"/>
    <w:rsid w:val="00C740E2"/>
    <w:rsid w:val="00C742A8"/>
    <w:rsid w:val="00C749BF"/>
    <w:rsid w:val="00C77850"/>
    <w:rsid w:val="00C77FA3"/>
    <w:rsid w:val="00C81014"/>
    <w:rsid w:val="00C82AE2"/>
    <w:rsid w:val="00C849C1"/>
    <w:rsid w:val="00C84E2F"/>
    <w:rsid w:val="00C854F7"/>
    <w:rsid w:val="00C85DA8"/>
    <w:rsid w:val="00C868D3"/>
    <w:rsid w:val="00C86DE0"/>
    <w:rsid w:val="00C87136"/>
    <w:rsid w:val="00C87984"/>
    <w:rsid w:val="00C87BD2"/>
    <w:rsid w:val="00C87CD9"/>
    <w:rsid w:val="00C9034A"/>
    <w:rsid w:val="00C90E73"/>
    <w:rsid w:val="00C916D4"/>
    <w:rsid w:val="00C91B1B"/>
    <w:rsid w:val="00C920DE"/>
    <w:rsid w:val="00C92A96"/>
    <w:rsid w:val="00C92CD8"/>
    <w:rsid w:val="00C92D86"/>
    <w:rsid w:val="00C93599"/>
    <w:rsid w:val="00C93B9B"/>
    <w:rsid w:val="00C94186"/>
    <w:rsid w:val="00C95D41"/>
    <w:rsid w:val="00C97B09"/>
    <w:rsid w:val="00CA0B5B"/>
    <w:rsid w:val="00CA2C39"/>
    <w:rsid w:val="00CA367A"/>
    <w:rsid w:val="00CA4354"/>
    <w:rsid w:val="00CA43D5"/>
    <w:rsid w:val="00CA4ADD"/>
    <w:rsid w:val="00CA5686"/>
    <w:rsid w:val="00CA7178"/>
    <w:rsid w:val="00CA7415"/>
    <w:rsid w:val="00CB084E"/>
    <w:rsid w:val="00CB0D0D"/>
    <w:rsid w:val="00CB10A2"/>
    <w:rsid w:val="00CB1EF2"/>
    <w:rsid w:val="00CB1FB7"/>
    <w:rsid w:val="00CB285D"/>
    <w:rsid w:val="00CB32EF"/>
    <w:rsid w:val="00CB6015"/>
    <w:rsid w:val="00CB6956"/>
    <w:rsid w:val="00CB7011"/>
    <w:rsid w:val="00CB765F"/>
    <w:rsid w:val="00CB7F5D"/>
    <w:rsid w:val="00CC01D6"/>
    <w:rsid w:val="00CC08CD"/>
    <w:rsid w:val="00CC0910"/>
    <w:rsid w:val="00CC0C3E"/>
    <w:rsid w:val="00CC0EB7"/>
    <w:rsid w:val="00CC132C"/>
    <w:rsid w:val="00CC21FA"/>
    <w:rsid w:val="00CC348E"/>
    <w:rsid w:val="00CC358E"/>
    <w:rsid w:val="00CC3832"/>
    <w:rsid w:val="00CC3AFF"/>
    <w:rsid w:val="00CC3EEF"/>
    <w:rsid w:val="00CC463D"/>
    <w:rsid w:val="00CC5234"/>
    <w:rsid w:val="00CC603C"/>
    <w:rsid w:val="00CC6C47"/>
    <w:rsid w:val="00CD0C4F"/>
    <w:rsid w:val="00CD1B70"/>
    <w:rsid w:val="00CD1EA6"/>
    <w:rsid w:val="00CD25FA"/>
    <w:rsid w:val="00CD367B"/>
    <w:rsid w:val="00CD36BE"/>
    <w:rsid w:val="00CD4009"/>
    <w:rsid w:val="00CD46C3"/>
    <w:rsid w:val="00CD5DC2"/>
    <w:rsid w:val="00CD6E2D"/>
    <w:rsid w:val="00CD7ECF"/>
    <w:rsid w:val="00CE07BC"/>
    <w:rsid w:val="00CE0BA5"/>
    <w:rsid w:val="00CE0E92"/>
    <w:rsid w:val="00CE1A12"/>
    <w:rsid w:val="00CE2EAC"/>
    <w:rsid w:val="00CE40D9"/>
    <w:rsid w:val="00CE4351"/>
    <w:rsid w:val="00CE477F"/>
    <w:rsid w:val="00CE4A5B"/>
    <w:rsid w:val="00CE4CD6"/>
    <w:rsid w:val="00CE520C"/>
    <w:rsid w:val="00CE679F"/>
    <w:rsid w:val="00CE7F02"/>
    <w:rsid w:val="00CE7F23"/>
    <w:rsid w:val="00CE7F65"/>
    <w:rsid w:val="00CF024A"/>
    <w:rsid w:val="00CF0480"/>
    <w:rsid w:val="00CF0500"/>
    <w:rsid w:val="00CF0575"/>
    <w:rsid w:val="00CF0765"/>
    <w:rsid w:val="00CF1664"/>
    <w:rsid w:val="00CF1F57"/>
    <w:rsid w:val="00CF20A1"/>
    <w:rsid w:val="00CF2A56"/>
    <w:rsid w:val="00CF2E73"/>
    <w:rsid w:val="00CF34A5"/>
    <w:rsid w:val="00CF6328"/>
    <w:rsid w:val="00CF65B4"/>
    <w:rsid w:val="00CF746B"/>
    <w:rsid w:val="00CF77E5"/>
    <w:rsid w:val="00CF7C29"/>
    <w:rsid w:val="00D00478"/>
    <w:rsid w:val="00D00E33"/>
    <w:rsid w:val="00D00EB7"/>
    <w:rsid w:val="00D01337"/>
    <w:rsid w:val="00D01422"/>
    <w:rsid w:val="00D01962"/>
    <w:rsid w:val="00D01A3A"/>
    <w:rsid w:val="00D02616"/>
    <w:rsid w:val="00D0310B"/>
    <w:rsid w:val="00D035FB"/>
    <w:rsid w:val="00D03691"/>
    <w:rsid w:val="00D04140"/>
    <w:rsid w:val="00D045D8"/>
    <w:rsid w:val="00D05099"/>
    <w:rsid w:val="00D058F2"/>
    <w:rsid w:val="00D06D23"/>
    <w:rsid w:val="00D06D6E"/>
    <w:rsid w:val="00D0718D"/>
    <w:rsid w:val="00D11B75"/>
    <w:rsid w:val="00D12AE6"/>
    <w:rsid w:val="00D12CA6"/>
    <w:rsid w:val="00D13447"/>
    <w:rsid w:val="00D156AA"/>
    <w:rsid w:val="00D15F31"/>
    <w:rsid w:val="00D176D2"/>
    <w:rsid w:val="00D17784"/>
    <w:rsid w:val="00D17DDD"/>
    <w:rsid w:val="00D2007B"/>
    <w:rsid w:val="00D22798"/>
    <w:rsid w:val="00D24541"/>
    <w:rsid w:val="00D24E2B"/>
    <w:rsid w:val="00D2570A"/>
    <w:rsid w:val="00D26204"/>
    <w:rsid w:val="00D279D4"/>
    <w:rsid w:val="00D27AE1"/>
    <w:rsid w:val="00D30E52"/>
    <w:rsid w:val="00D32377"/>
    <w:rsid w:val="00D3254F"/>
    <w:rsid w:val="00D3271B"/>
    <w:rsid w:val="00D3383A"/>
    <w:rsid w:val="00D33E93"/>
    <w:rsid w:val="00D33FCC"/>
    <w:rsid w:val="00D34546"/>
    <w:rsid w:val="00D346BC"/>
    <w:rsid w:val="00D34873"/>
    <w:rsid w:val="00D35C13"/>
    <w:rsid w:val="00D366B5"/>
    <w:rsid w:val="00D36804"/>
    <w:rsid w:val="00D36A2D"/>
    <w:rsid w:val="00D36ADC"/>
    <w:rsid w:val="00D406E8"/>
    <w:rsid w:val="00D407F3"/>
    <w:rsid w:val="00D409F4"/>
    <w:rsid w:val="00D40DA8"/>
    <w:rsid w:val="00D41A45"/>
    <w:rsid w:val="00D42296"/>
    <w:rsid w:val="00D42A27"/>
    <w:rsid w:val="00D43357"/>
    <w:rsid w:val="00D43461"/>
    <w:rsid w:val="00D43AD1"/>
    <w:rsid w:val="00D45185"/>
    <w:rsid w:val="00D45648"/>
    <w:rsid w:val="00D45985"/>
    <w:rsid w:val="00D45C78"/>
    <w:rsid w:val="00D46566"/>
    <w:rsid w:val="00D473D1"/>
    <w:rsid w:val="00D5028D"/>
    <w:rsid w:val="00D50A86"/>
    <w:rsid w:val="00D51428"/>
    <w:rsid w:val="00D51667"/>
    <w:rsid w:val="00D52BD7"/>
    <w:rsid w:val="00D530ED"/>
    <w:rsid w:val="00D5324C"/>
    <w:rsid w:val="00D5363C"/>
    <w:rsid w:val="00D5365B"/>
    <w:rsid w:val="00D53EEB"/>
    <w:rsid w:val="00D5425A"/>
    <w:rsid w:val="00D546E9"/>
    <w:rsid w:val="00D547D7"/>
    <w:rsid w:val="00D54BDF"/>
    <w:rsid w:val="00D54C1F"/>
    <w:rsid w:val="00D56A23"/>
    <w:rsid w:val="00D5780E"/>
    <w:rsid w:val="00D5786A"/>
    <w:rsid w:val="00D57DD3"/>
    <w:rsid w:val="00D600F1"/>
    <w:rsid w:val="00D60C6F"/>
    <w:rsid w:val="00D613B9"/>
    <w:rsid w:val="00D62A82"/>
    <w:rsid w:val="00D62CCA"/>
    <w:rsid w:val="00D631F6"/>
    <w:rsid w:val="00D63A52"/>
    <w:rsid w:val="00D63AFF"/>
    <w:rsid w:val="00D63B00"/>
    <w:rsid w:val="00D640FB"/>
    <w:rsid w:val="00D64CB9"/>
    <w:rsid w:val="00D64D67"/>
    <w:rsid w:val="00D65FEA"/>
    <w:rsid w:val="00D66063"/>
    <w:rsid w:val="00D67FDC"/>
    <w:rsid w:val="00D70A6D"/>
    <w:rsid w:val="00D72932"/>
    <w:rsid w:val="00D73552"/>
    <w:rsid w:val="00D76AF9"/>
    <w:rsid w:val="00D76D13"/>
    <w:rsid w:val="00D76E68"/>
    <w:rsid w:val="00D778BC"/>
    <w:rsid w:val="00D779CD"/>
    <w:rsid w:val="00D77EEF"/>
    <w:rsid w:val="00D81262"/>
    <w:rsid w:val="00D81580"/>
    <w:rsid w:val="00D834C9"/>
    <w:rsid w:val="00D83FE5"/>
    <w:rsid w:val="00D848F5"/>
    <w:rsid w:val="00D84B1C"/>
    <w:rsid w:val="00D85D1D"/>
    <w:rsid w:val="00D8657C"/>
    <w:rsid w:val="00D87680"/>
    <w:rsid w:val="00D90304"/>
    <w:rsid w:val="00D91C58"/>
    <w:rsid w:val="00D91DAB"/>
    <w:rsid w:val="00D920EF"/>
    <w:rsid w:val="00D926C4"/>
    <w:rsid w:val="00D93577"/>
    <w:rsid w:val="00D94712"/>
    <w:rsid w:val="00D95154"/>
    <w:rsid w:val="00D953EE"/>
    <w:rsid w:val="00D96809"/>
    <w:rsid w:val="00D96BC4"/>
    <w:rsid w:val="00D9736F"/>
    <w:rsid w:val="00D977CB"/>
    <w:rsid w:val="00D978A2"/>
    <w:rsid w:val="00D97B27"/>
    <w:rsid w:val="00DA01A6"/>
    <w:rsid w:val="00DA0A78"/>
    <w:rsid w:val="00DA0C48"/>
    <w:rsid w:val="00DA1B52"/>
    <w:rsid w:val="00DA24D0"/>
    <w:rsid w:val="00DA25FE"/>
    <w:rsid w:val="00DA2BC1"/>
    <w:rsid w:val="00DA32A4"/>
    <w:rsid w:val="00DA3B70"/>
    <w:rsid w:val="00DA3D0B"/>
    <w:rsid w:val="00DA4176"/>
    <w:rsid w:val="00DA4859"/>
    <w:rsid w:val="00DA4F57"/>
    <w:rsid w:val="00DA560C"/>
    <w:rsid w:val="00DA5C1A"/>
    <w:rsid w:val="00DA5F5B"/>
    <w:rsid w:val="00DA6A71"/>
    <w:rsid w:val="00DB0A09"/>
    <w:rsid w:val="00DB11CB"/>
    <w:rsid w:val="00DB1658"/>
    <w:rsid w:val="00DB16C0"/>
    <w:rsid w:val="00DB1C9C"/>
    <w:rsid w:val="00DB2A39"/>
    <w:rsid w:val="00DB4089"/>
    <w:rsid w:val="00DB4863"/>
    <w:rsid w:val="00DB5345"/>
    <w:rsid w:val="00DB5568"/>
    <w:rsid w:val="00DB5D6A"/>
    <w:rsid w:val="00DB5FF4"/>
    <w:rsid w:val="00DB6C68"/>
    <w:rsid w:val="00DB7498"/>
    <w:rsid w:val="00DB7A68"/>
    <w:rsid w:val="00DC04B9"/>
    <w:rsid w:val="00DC0CD8"/>
    <w:rsid w:val="00DC0E75"/>
    <w:rsid w:val="00DC14D2"/>
    <w:rsid w:val="00DC1D04"/>
    <w:rsid w:val="00DC250E"/>
    <w:rsid w:val="00DC268B"/>
    <w:rsid w:val="00DC2CE3"/>
    <w:rsid w:val="00DC3DB7"/>
    <w:rsid w:val="00DC4693"/>
    <w:rsid w:val="00DC671F"/>
    <w:rsid w:val="00DC67E6"/>
    <w:rsid w:val="00DC6981"/>
    <w:rsid w:val="00DC6999"/>
    <w:rsid w:val="00DC6A89"/>
    <w:rsid w:val="00DC6AE7"/>
    <w:rsid w:val="00DC6E29"/>
    <w:rsid w:val="00DC772C"/>
    <w:rsid w:val="00DC78CE"/>
    <w:rsid w:val="00DD03A3"/>
    <w:rsid w:val="00DD0ACE"/>
    <w:rsid w:val="00DD0EBF"/>
    <w:rsid w:val="00DD1E79"/>
    <w:rsid w:val="00DD1F02"/>
    <w:rsid w:val="00DD26D4"/>
    <w:rsid w:val="00DD454A"/>
    <w:rsid w:val="00DD5E64"/>
    <w:rsid w:val="00DD63F0"/>
    <w:rsid w:val="00DD6407"/>
    <w:rsid w:val="00DD7F6A"/>
    <w:rsid w:val="00DD7F8E"/>
    <w:rsid w:val="00DE07FA"/>
    <w:rsid w:val="00DE2FA3"/>
    <w:rsid w:val="00DE3448"/>
    <w:rsid w:val="00DE3CB0"/>
    <w:rsid w:val="00DE4DCC"/>
    <w:rsid w:val="00DE58DC"/>
    <w:rsid w:val="00DE6330"/>
    <w:rsid w:val="00DE7706"/>
    <w:rsid w:val="00DF0749"/>
    <w:rsid w:val="00DF19A1"/>
    <w:rsid w:val="00DF302D"/>
    <w:rsid w:val="00DF38C0"/>
    <w:rsid w:val="00DF7C55"/>
    <w:rsid w:val="00E006CF"/>
    <w:rsid w:val="00E00AAB"/>
    <w:rsid w:val="00E00D41"/>
    <w:rsid w:val="00E0119F"/>
    <w:rsid w:val="00E0132A"/>
    <w:rsid w:val="00E017D8"/>
    <w:rsid w:val="00E017E4"/>
    <w:rsid w:val="00E018F4"/>
    <w:rsid w:val="00E01E74"/>
    <w:rsid w:val="00E02F68"/>
    <w:rsid w:val="00E0451D"/>
    <w:rsid w:val="00E04BE0"/>
    <w:rsid w:val="00E04C68"/>
    <w:rsid w:val="00E052EA"/>
    <w:rsid w:val="00E057BD"/>
    <w:rsid w:val="00E058CA"/>
    <w:rsid w:val="00E0604D"/>
    <w:rsid w:val="00E06A7B"/>
    <w:rsid w:val="00E0725A"/>
    <w:rsid w:val="00E0776E"/>
    <w:rsid w:val="00E07A2A"/>
    <w:rsid w:val="00E103FC"/>
    <w:rsid w:val="00E10E8A"/>
    <w:rsid w:val="00E12C83"/>
    <w:rsid w:val="00E1340B"/>
    <w:rsid w:val="00E1370C"/>
    <w:rsid w:val="00E1444C"/>
    <w:rsid w:val="00E14C32"/>
    <w:rsid w:val="00E15D62"/>
    <w:rsid w:val="00E16051"/>
    <w:rsid w:val="00E20077"/>
    <w:rsid w:val="00E204D2"/>
    <w:rsid w:val="00E218C8"/>
    <w:rsid w:val="00E22B61"/>
    <w:rsid w:val="00E239CA"/>
    <w:rsid w:val="00E23D1F"/>
    <w:rsid w:val="00E24F86"/>
    <w:rsid w:val="00E25147"/>
    <w:rsid w:val="00E258A4"/>
    <w:rsid w:val="00E2652B"/>
    <w:rsid w:val="00E266A3"/>
    <w:rsid w:val="00E26954"/>
    <w:rsid w:val="00E2720D"/>
    <w:rsid w:val="00E27319"/>
    <w:rsid w:val="00E274F4"/>
    <w:rsid w:val="00E27BD8"/>
    <w:rsid w:val="00E27C9C"/>
    <w:rsid w:val="00E27D66"/>
    <w:rsid w:val="00E31218"/>
    <w:rsid w:val="00E314A7"/>
    <w:rsid w:val="00E31AA1"/>
    <w:rsid w:val="00E33F25"/>
    <w:rsid w:val="00E34709"/>
    <w:rsid w:val="00E35202"/>
    <w:rsid w:val="00E362E8"/>
    <w:rsid w:val="00E36760"/>
    <w:rsid w:val="00E36A4F"/>
    <w:rsid w:val="00E36A87"/>
    <w:rsid w:val="00E37172"/>
    <w:rsid w:val="00E37DFC"/>
    <w:rsid w:val="00E37E4D"/>
    <w:rsid w:val="00E40618"/>
    <w:rsid w:val="00E40EE5"/>
    <w:rsid w:val="00E418F3"/>
    <w:rsid w:val="00E42D19"/>
    <w:rsid w:val="00E43358"/>
    <w:rsid w:val="00E4353D"/>
    <w:rsid w:val="00E4418D"/>
    <w:rsid w:val="00E44F9B"/>
    <w:rsid w:val="00E46035"/>
    <w:rsid w:val="00E4624A"/>
    <w:rsid w:val="00E47181"/>
    <w:rsid w:val="00E47684"/>
    <w:rsid w:val="00E4783C"/>
    <w:rsid w:val="00E50243"/>
    <w:rsid w:val="00E5028E"/>
    <w:rsid w:val="00E50435"/>
    <w:rsid w:val="00E5064E"/>
    <w:rsid w:val="00E51520"/>
    <w:rsid w:val="00E519F8"/>
    <w:rsid w:val="00E52017"/>
    <w:rsid w:val="00E52717"/>
    <w:rsid w:val="00E52F0A"/>
    <w:rsid w:val="00E53328"/>
    <w:rsid w:val="00E53ED5"/>
    <w:rsid w:val="00E5417C"/>
    <w:rsid w:val="00E54A0C"/>
    <w:rsid w:val="00E5644D"/>
    <w:rsid w:val="00E568D1"/>
    <w:rsid w:val="00E56C15"/>
    <w:rsid w:val="00E601B2"/>
    <w:rsid w:val="00E61D07"/>
    <w:rsid w:val="00E62003"/>
    <w:rsid w:val="00E625B5"/>
    <w:rsid w:val="00E63418"/>
    <w:rsid w:val="00E63D3D"/>
    <w:rsid w:val="00E63F31"/>
    <w:rsid w:val="00E649DF"/>
    <w:rsid w:val="00E64ECF"/>
    <w:rsid w:val="00E66108"/>
    <w:rsid w:val="00E6729D"/>
    <w:rsid w:val="00E67AF9"/>
    <w:rsid w:val="00E70601"/>
    <w:rsid w:val="00E707E3"/>
    <w:rsid w:val="00E70990"/>
    <w:rsid w:val="00E70B0D"/>
    <w:rsid w:val="00E7182E"/>
    <w:rsid w:val="00E739D5"/>
    <w:rsid w:val="00E741A5"/>
    <w:rsid w:val="00E74FEA"/>
    <w:rsid w:val="00E7646F"/>
    <w:rsid w:val="00E76532"/>
    <w:rsid w:val="00E7658A"/>
    <w:rsid w:val="00E7660F"/>
    <w:rsid w:val="00E76F1D"/>
    <w:rsid w:val="00E776F2"/>
    <w:rsid w:val="00E809AE"/>
    <w:rsid w:val="00E81DBA"/>
    <w:rsid w:val="00E82E18"/>
    <w:rsid w:val="00E834C0"/>
    <w:rsid w:val="00E83923"/>
    <w:rsid w:val="00E83B09"/>
    <w:rsid w:val="00E8462F"/>
    <w:rsid w:val="00E8502F"/>
    <w:rsid w:val="00E8508D"/>
    <w:rsid w:val="00E85566"/>
    <w:rsid w:val="00E85C47"/>
    <w:rsid w:val="00E87026"/>
    <w:rsid w:val="00E87572"/>
    <w:rsid w:val="00E87C70"/>
    <w:rsid w:val="00E90BEB"/>
    <w:rsid w:val="00E91A29"/>
    <w:rsid w:val="00E91BD0"/>
    <w:rsid w:val="00E921A4"/>
    <w:rsid w:val="00E93034"/>
    <w:rsid w:val="00E93B42"/>
    <w:rsid w:val="00E93BD0"/>
    <w:rsid w:val="00E93E99"/>
    <w:rsid w:val="00E94C87"/>
    <w:rsid w:val="00E963C0"/>
    <w:rsid w:val="00E96976"/>
    <w:rsid w:val="00E976DA"/>
    <w:rsid w:val="00E97772"/>
    <w:rsid w:val="00EA0892"/>
    <w:rsid w:val="00EA0FE7"/>
    <w:rsid w:val="00EA108E"/>
    <w:rsid w:val="00EA20F9"/>
    <w:rsid w:val="00EA267C"/>
    <w:rsid w:val="00EA2740"/>
    <w:rsid w:val="00EA31C4"/>
    <w:rsid w:val="00EA351D"/>
    <w:rsid w:val="00EA39F4"/>
    <w:rsid w:val="00EA3F0A"/>
    <w:rsid w:val="00EA41D7"/>
    <w:rsid w:val="00EA4604"/>
    <w:rsid w:val="00EA48F1"/>
    <w:rsid w:val="00EA6592"/>
    <w:rsid w:val="00EA666A"/>
    <w:rsid w:val="00EA7084"/>
    <w:rsid w:val="00EA7356"/>
    <w:rsid w:val="00EA7400"/>
    <w:rsid w:val="00EA77C2"/>
    <w:rsid w:val="00EA7A4C"/>
    <w:rsid w:val="00EB01E9"/>
    <w:rsid w:val="00EB1029"/>
    <w:rsid w:val="00EB1C22"/>
    <w:rsid w:val="00EB1C58"/>
    <w:rsid w:val="00EB2A50"/>
    <w:rsid w:val="00EB6DFC"/>
    <w:rsid w:val="00EB721F"/>
    <w:rsid w:val="00EB7C41"/>
    <w:rsid w:val="00EC006F"/>
    <w:rsid w:val="00EC0972"/>
    <w:rsid w:val="00EC0FCB"/>
    <w:rsid w:val="00EC12B4"/>
    <w:rsid w:val="00EC1C61"/>
    <w:rsid w:val="00EC2E74"/>
    <w:rsid w:val="00EC31D8"/>
    <w:rsid w:val="00EC35AE"/>
    <w:rsid w:val="00EC37EE"/>
    <w:rsid w:val="00EC4039"/>
    <w:rsid w:val="00EC4071"/>
    <w:rsid w:val="00EC4172"/>
    <w:rsid w:val="00EC4FB6"/>
    <w:rsid w:val="00EC5305"/>
    <w:rsid w:val="00EC56C6"/>
    <w:rsid w:val="00EC59E6"/>
    <w:rsid w:val="00EC5FAC"/>
    <w:rsid w:val="00EC670B"/>
    <w:rsid w:val="00EC715F"/>
    <w:rsid w:val="00EC7680"/>
    <w:rsid w:val="00ED029A"/>
    <w:rsid w:val="00ED1347"/>
    <w:rsid w:val="00ED213F"/>
    <w:rsid w:val="00ED2EE9"/>
    <w:rsid w:val="00ED2FA2"/>
    <w:rsid w:val="00ED2FB2"/>
    <w:rsid w:val="00ED48BC"/>
    <w:rsid w:val="00ED4E22"/>
    <w:rsid w:val="00ED6BA8"/>
    <w:rsid w:val="00ED7F7D"/>
    <w:rsid w:val="00EE0B99"/>
    <w:rsid w:val="00EE0BCF"/>
    <w:rsid w:val="00EE0D72"/>
    <w:rsid w:val="00EE0E80"/>
    <w:rsid w:val="00EE131F"/>
    <w:rsid w:val="00EE1337"/>
    <w:rsid w:val="00EE209E"/>
    <w:rsid w:val="00EE285C"/>
    <w:rsid w:val="00EE2937"/>
    <w:rsid w:val="00EE419D"/>
    <w:rsid w:val="00EE4421"/>
    <w:rsid w:val="00EE45ED"/>
    <w:rsid w:val="00EE667D"/>
    <w:rsid w:val="00EE68A3"/>
    <w:rsid w:val="00EE6F3C"/>
    <w:rsid w:val="00EE714C"/>
    <w:rsid w:val="00EE7CCF"/>
    <w:rsid w:val="00EF11E8"/>
    <w:rsid w:val="00EF13D7"/>
    <w:rsid w:val="00EF1CB2"/>
    <w:rsid w:val="00EF2001"/>
    <w:rsid w:val="00EF468F"/>
    <w:rsid w:val="00EF5181"/>
    <w:rsid w:val="00EF5CFD"/>
    <w:rsid w:val="00EF5F76"/>
    <w:rsid w:val="00EF707E"/>
    <w:rsid w:val="00EF70E9"/>
    <w:rsid w:val="00F00AB0"/>
    <w:rsid w:val="00F00E7C"/>
    <w:rsid w:val="00F01836"/>
    <w:rsid w:val="00F02768"/>
    <w:rsid w:val="00F0310B"/>
    <w:rsid w:val="00F03378"/>
    <w:rsid w:val="00F04ABD"/>
    <w:rsid w:val="00F05852"/>
    <w:rsid w:val="00F0601F"/>
    <w:rsid w:val="00F06EC8"/>
    <w:rsid w:val="00F07639"/>
    <w:rsid w:val="00F076B6"/>
    <w:rsid w:val="00F07B60"/>
    <w:rsid w:val="00F10868"/>
    <w:rsid w:val="00F1086D"/>
    <w:rsid w:val="00F1265C"/>
    <w:rsid w:val="00F1312B"/>
    <w:rsid w:val="00F143FA"/>
    <w:rsid w:val="00F147F4"/>
    <w:rsid w:val="00F17087"/>
    <w:rsid w:val="00F20B79"/>
    <w:rsid w:val="00F21424"/>
    <w:rsid w:val="00F222DE"/>
    <w:rsid w:val="00F250ED"/>
    <w:rsid w:val="00F253CD"/>
    <w:rsid w:val="00F26698"/>
    <w:rsid w:val="00F270C1"/>
    <w:rsid w:val="00F27118"/>
    <w:rsid w:val="00F30106"/>
    <w:rsid w:val="00F30364"/>
    <w:rsid w:val="00F30867"/>
    <w:rsid w:val="00F31045"/>
    <w:rsid w:val="00F31255"/>
    <w:rsid w:val="00F315EF"/>
    <w:rsid w:val="00F31937"/>
    <w:rsid w:val="00F32D77"/>
    <w:rsid w:val="00F33326"/>
    <w:rsid w:val="00F33575"/>
    <w:rsid w:val="00F34CA1"/>
    <w:rsid w:val="00F35F4B"/>
    <w:rsid w:val="00F366D0"/>
    <w:rsid w:val="00F40C1C"/>
    <w:rsid w:val="00F42852"/>
    <w:rsid w:val="00F42BA7"/>
    <w:rsid w:val="00F43C1C"/>
    <w:rsid w:val="00F43D3B"/>
    <w:rsid w:val="00F44639"/>
    <w:rsid w:val="00F4476B"/>
    <w:rsid w:val="00F4563E"/>
    <w:rsid w:val="00F45C19"/>
    <w:rsid w:val="00F45D84"/>
    <w:rsid w:val="00F45E3D"/>
    <w:rsid w:val="00F46590"/>
    <w:rsid w:val="00F47362"/>
    <w:rsid w:val="00F4759F"/>
    <w:rsid w:val="00F47655"/>
    <w:rsid w:val="00F47AAF"/>
    <w:rsid w:val="00F47BAB"/>
    <w:rsid w:val="00F50825"/>
    <w:rsid w:val="00F51059"/>
    <w:rsid w:val="00F51143"/>
    <w:rsid w:val="00F51F2C"/>
    <w:rsid w:val="00F524AD"/>
    <w:rsid w:val="00F52CCE"/>
    <w:rsid w:val="00F52D2E"/>
    <w:rsid w:val="00F52FF3"/>
    <w:rsid w:val="00F5490D"/>
    <w:rsid w:val="00F5495D"/>
    <w:rsid w:val="00F54A5E"/>
    <w:rsid w:val="00F54C62"/>
    <w:rsid w:val="00F555C6"/>
    <w:rsid w:val="00F55695"/>
    <w:rsid w:val="00F56095"/>
    <w:rsid w:val="00F5614C"/>
    <w:rsid w:val="00F56377"/>
    <w:rsid w:val="00F56729"/>
    <w:rsid w:val="00F56D61"/>
    <w:rsid w:val="00F5774F"/>
    <w:rsid w:val="00F5785D"/>
    <w:rsid w:val="00F57AF6"/>
    <w:rsid w:val="00F57E33"/>
    <w:rsid w:val="00F57E50"/>
    <w:rsid w:val="00F602B2"/>
    <w:rsid w:val="00F60338"/>
    <w:rsid w:val="00F60691"/>
    <w:rsid w:val="00F6133A"/>
    <w:rsid w:val="00F62120"/>
    <w:rsid w:val="00F62163"/>
    <w:rsid w:val="00F62709"/>
    <w:rsid w:val="00F63813"/>
    <w:rsid w:val="00F63C8A"/>
    <w:rsid w:val="00F63F36"/>
    <w:rsid w:val="00F64599"/>
    <w:rsid w:val="00F6500C"/>
    <w:rsid w:val="00F66F8A"/>
    <w:rsid w:val="00F70158"/>
    <w:rsid w:val="00F719B2"/>
    <w:rsid w:val="00F72D5B"/>
    <w:rsid w:val="00F72E5C"/>
    <w:rsid w:val="00F73479"/>
    <w:rsid w:val="00F7400C"/>
    <w:rsid w:val="00F74114"/>
    <w:rsid w:val="00F741A5"/>
    <w:rsid w:val="00F752CF"/>
    <w:rsid w:val="00F75BDF"/>
    <w:rsid w:val="00F76161"/>
    <w:rsid w:val="00F7645A"/>
    <w:rsid w:val="00F772A3"/>
    <w:rsid w:val="00F80776"/>
    <w:rsid w:val="00F80930"/>
    <w:rsid w:val="00F821BC"/>
    <w:rsid w:val="00F82D07"/>
    <w:rsid w:val="00F8355D"/>
    <w:rsid w:val="00F8366D"/>
    <w:rsid w:val="00F860CD"/>
    <w:rsid w:val="00F9132C"/>
    <w:rsid w:val="00F91639"/>
    <w:rsid w:val="00F91664"/>
    <w:rsid w:val="00F91F37"/>
    <w:rsid w:val="00F92419"/>
    <w:rsid w:val="00F92BF9"/>
    <w:rsid w:val="00F92C32"/>
    <w:rsid w:val="00F92DBB"/>
    <w:rsid w:val="00F938D4"/>
    <w:rsid w:val="00F93C77"/>
    <w:rsid w:val="00F94281"/>
    <w:rsid w:val="00F966CA"/>
    <w:rsid w:val="00F97757"/>
    <w:rsid w:val="00FA09B9"/>
    <w:rsid w:val="00FA1771"/>
    <w:rsid w:val="00FA1E2B"/>
    <w:rsid w:val="00FA2E18"/>
    <w:rsid w:val="00FA470F"/>
    <w:rsid w:val="00FA5807"/>
    <w:rsid w:val="00FA64BF"/>
    <w:rsid w:val="00FB087F"/>
    <w:rsid w:val="00FB0A49"/>
    <w:rsid w:val="00FB0C90"/>
    <w:rsid w:val="00FB0C9C"/>
    <w:rsid w:val="00FB2039"/>
    <w:rsid w:val="00FB2C36"/>
    <w:rsid w:val="00FB336C"/>
    <w:rsid w:val="00FB36DF"/>
    <w:rsid w:val="00FB42B1"/>
    <w:rsid w:val="00FB4472"/>
    <w:rsid w:val="00FB47A4"/>
    <w:rsid w:val="00FB48B7"/>
    <w:rsid w:val="00FB52D2"/>
    <w:rsid w:val="00FB54EA"/>
    <w:rsid w:val="00FB5AC5"/>
    <w:rsid w:val="00FB5BEC"/>
    <w:rsid w:val="00FB5C73"/>
    <w:rsid w:val="00FB60C2"/>
    <w:rsid w:val="00FB78B0"/>
    <w:rsid w:val="00FB7A06"/>
    <w:rsid w:val="00FC0291"/>
    <w:rsid w:val="00FC2309"/>
    <w:rsid w:val="00FC2F71"/>
    <w:rsid w:val="00FC4443"/>
    <w:rsid w:val="00FC48D6"/>
    <w:rsid w:val="00FC52BD"/>
    <w:rsid w:val="00FC5F34"/>
    <w:rsid w:val="00FC7117"/>
    <w:rsid w:val="00FD01BE"/>
    <w:rsid w:val="00FD0283"/>
    <w:rsid w:val="00FD0810"/>
    <w:rsid w:val="00FD0EF2"/>
    <w:rsid w:val="00FD154F"/>
    <w:rsid w:val="00FD1E22"/>
    <w:rsid w:val="00FD2634"/>
    <w:rsid w:val="00FD26EA"/>
    <w:rsid w:val="00FD296E"/>
    <w:rsid w:val="00FD2C6E"/>
    <w:rsid w:val="00FD2EB3"/>
    <w:rsid w:val="00FD4109"/>
    <w:rsid w:val="00FD564C"/>
    <w:rsid w:val="00FD56A6"/>
    <w:rsid w:val="00FD5772"/>
    <w:rsid w:val="00FD6069"/>
    <w:rsid w:val="00FD688B"/>
    <w:rsid w:val="00FD6D71"/>
    <w:rsid w:val="00FD71BA"/>
    <w:rsid w:val="00FD7A5F"/>
    <w:rsid w:val="00FD7C98"/>
    <w:rsid w:val="00FD7ECA"/>
    <w:rsid w:val="00FD7F17"/>
    <w:rsid w:val="00FE0535"/>
    <w:rsid w:val="00FE0C2B"/>
    <w:rsid w:val="00FE1757"/>
    <w:rsid w:val="00FE176D"/>
    <w:rsid w:val="00FE373A"/>
    <w:rsid w:val="00FE3961"/>
    <w:rsid w:val="00FE3F82"/>
    <w:rsid w:val="00FE4964"/>
    <w:rsid w:val="00FE4F1F"/>
    <w:rsid w:val="00FE50C4"/>
    <w:rsid w:val="00FE5393"/>
    <w:rsid w:val="00FE5455"/>
    <w:rsid w:val="00FE77D3"/>
    <w:rsid w:val="00FF147A"/>
    <w:rsid w:val="00FF34EF"/>
    <w:rsid w:val="00FF3D59"/>
    <w:rsid w:val="00FF49C9"/>
    <w:rsid w:val="00FF524B"/>
    <w:rsid w:val="00FF56E7"/>
    <w:rsid w:val="00FF69A2"/>
    <w:rsid w:val="00FF6DBC"/>
    <w:rsid w:val="00FF6F2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 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 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 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ind w:right="-923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</w:style>
  <w:style w:type="paragraph" w:styleId="BodyTextIndent">
    <w:name w:val="Body Text Indent"/>
    <w:basedOn w:val="Normal"/>
    <w:pPr>
      <w:ind w:firstLine="709"/>
      <w:jc w:val="both"/>
    </w:pPr>
  </w:style>
  <w:style w:type="paragraph" w:styleId="BodyTextIndent2">
    <w:name w:val="Body Text Indent 2"/>
    <w:basedOn w:val="Normal"/>
    <w:pPr>
      <w:ind w:firstLine="851"/>
      <w:jc w:val="both"/>
    </w:pPr>
  </w:style>
  <w:style w:type="paragraph" w:styleId="BodyTextIndent3">
    <w:name w:val="Body Text Indent 3"/>
    <w:basedOn w:val="Normal"/>
    <w:pPr>
      <w:tabs>
        <w:tab w:val="left" w:pos="0"/>
      </w:tabs>
      <w:ind w:firstLine="709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335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0B4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090B45"/>
    <w:rPr>
      <w:sz w:val="28"/>
      <w:lang w:val="en-GB" w:eastAsia="en-US"/>
    </w:rPr>
  </w:style>
  <w:style w:type="paragraph" w:styleId="Footer">
    <w:name w:val="footer"/>
    <w:basedOn w:val="Normal"/>
    <w:link w:val="FooterChar"/>
    <w:uiPriority w:val="99"/>
    <w:rsid w:val="00090B4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90B45"/>
    <w:rPr>
      <w:sz w:val="28"/>
      <w:lang w:val="en-GB" w:eastAsia="en-US"/>
    </w:rPr>
  </w:style>
  <w:style w:type="paragraph" w:customStyle="1" w:styleId="Char">
    <w:name w:val=" Char"/>
    <w:basedOn w:val="Normal"/>
    <w:rsid w:val="00EE0E8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rsid w:val="00FF5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D11B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3CharCharCharCharCharChar">
    <w:name w:val="3 Знак Char Char Знак Char Char Char Char"/>
    <w:aliases w:val="3 Знак Char Char Знак Char Char Знак Char Char Знак"/>
    <w:basedOn w:val="Normal"/>
    <w:rsid w:val="001712F9"/>
    <w:pPr>
      <w:tabs>
        <w:tab w:val="left" w:pos="709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ahoma" w:hAnsi="Tahoma"/>
      <w:sz w:val="20"/>
      <w:lang w:val="pl-PL" w:eastAsia="pl-PL"/>
    </w:rPr>
  </w:style>
  <w:style w:type="paragraph" w:styleId="BodyText2">
    <w:name w:val="Body Text 2"/>
    <w:basedOn w:val="Normal"/>
    <w:link w:val="BodyText2Char"/>
    <w:rsid w:val="00897549"/>
    <w:pPr>
      <w:spacing w:after="120" w:line="480" w:lineRule="auto"/>
    </w:pPr>
  </w:style>
  <w:style w:type="character" w:styleId="CommentReference">
    <w:name w:val="annotation reference"/>
    <w:semiHidden/>
    <w:rsid w:val="007D1BD4"/>
    <w:rPr>
      <w:sz w:val="16"/>
      <w:szCs w:val="16"/>
    </w:rPr>
  </w:style>
  <w:style w:type="paragraph" w:styleId="CommentText">
    <w:name w:val="annotation text"/>
    <w:basedOn w:val="Normal"/>
    <w:semiHidden/>
    <w:rsid w:val="007D1B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1BD4"/>
    <w:rPr>
      <w:b/>
      <w:bCs/>
    </w:rPr>
  </w:style>
  <w:style w:type="paragraph" w:customStyle="1" w:styleId="CharCharCharCharCharCharCharCharCharCharCharCharCharCharCharChar">
    <w:name w:val=" Char Char Знак Знак Char Знак Знак Char Char Char Знак Знак Char Char Char Char Char Char Char Char Char Char"/>
    <w:basedOn w:val="Normal"/>
    <w:rsid w:val="00353B6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410BF7"/>
  </w:style>
  <w:style w:type="paragraph" w:customStyle="1" w:styleId="Char1">
    <w:name w:val="Знак Char"/>
    <w:basedOn w:val="Normal"/>
    <w:rsid w:val="00955114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FootnoteText">
    <w:name w:val="footnote text"/>
    <w:basedOn w:val="Normal"/>
    <w:link w:val="FootnoteTextChar"/>
    <w:semiHidden/>
    <w:rsid w:val="002979DA"/>
    <w:rPr>
      <w:sz w:val="20"/>
      <w:lang w:val="x-none"/>
    </w:rPr>
  </w:style>
  <w:style w:type="character" w:styleId="FootnoteReference">
    <w:name w:val="footnote reference"/>
    <w:semiHidden/>
    <w:rsid w:val="002979DA"/>
    <w:rPr>
      <w:vertAlign w:val="superscript"/>
    </w:rPr>
  </w:style>
  <w:style w:type="paragraph" w:customStyle="1" w:styleId="Style2">
    <w:name w:val="Style2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653"/>
    </w:pPr>
    <w:rPr>
      <w:sz w:val="24"/>
      <w:szCs w:val="24"/>
      <w:lang w:eastAsia="bg-BG"/>
    </w:rPr>
  </w:style>
  <w:style w:type="paragraph" w:customStyle="1" w:styleId="Style3">
    <w:name w:val="Style3"/>
    <w:basedOn w:val="Normal"/>
    <w:rsid w:val="004D5503"/>
    <w:pPr>
      <w:widowControl w:val="0"/>
      <w:autoSpaceDE w:val="0"/>
      <w:autoSpaceDN w:val="0"/>
      <w:adjustRightInd w:val="0"/>
      <w:spacing w:line="302" w:lineRule="exact"/>
      <w:ind w:firstLine="917"/>
    </w:pPr>
    <w:rPr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4D5503"/>
    <w:pPr>
      <w:widowControl w:val="0"/>
      <w:autoSpaceDE w:val="0"/>
      <w:autoSpaceDN w:val="0"/>
      <w:adjustRightInd w:val="0"/>
      <w:spacing w:line="303" w:lineRule="exact"/>
      <w:ind w:firstLine="782"/>
    </w:pPr>
    <w:rPr>
      <w:sz w:val="24"/>
      <w:szCs w:val="24"/>
      <w:lang w:eastAsia="bg-BG"/>
    </w:rPr>
  </w:style>
  <w:style w:type="paragraph" w:customStyle="1" w:styleId="Style5">
    <w:name w:val="Style5"/>
    <w:basedOn w:val="Normal"/>
    <w:uiPriority w:val="99"/>
    <w:rsid w:val="004D5503"/>
    <w:pPr>
      <w:widowControl w:val="0"/>
      <w:autoSpaceDE w:val="0"/>
      <w:autoSpaceDN w:val="0"/>
      <w:adjustRightInd w:val="0"/>
      <w:spacing w:line="304" w:lineRule="exact"/>
    </w:pPr>
    <w:rPr>
      <w:sz w:val="24"/>
      <w:szCs w:val="24"/>
      <w:lang w:eastAsia="bg-BG"/>
    </w:rPr>
  </w:style>
  <w:style w:type="character" w:customStyle="1" w:styleId="FontStyle11">
    <w:name w:val="Font Style11"/>
    <w:uiPriority w:val="99"/>
    <w:rsid w:val="004D550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LatinTimesNewRoman12ptAfter0ptLinespacing">
    <w:name w:val="Style (Latin) Times New Roman 12 pt After:  0 pt Line spacing:  ..."/>
    <w:basedOn w:val="Normal"/>
    <w:rsid w:val="00292E5A"/>
    <w:rPr>
      <w:sz w:val="24"/>
    </w:rPr>
  </w:style>
  <w:style w:type="character" w:customStyle="1" w:styleId="FootnoteTextChar">
    <w:name w:val="Footnote Text Char"/>
    <w:link w:val="FootnoteText"/>
    <w:semiHidden/>
    <w:rsid w:val="00547EB1"/>
    <w:rPr>
      <w:lang w:eastAsia="en-US"/>
    </w:rPr>
  </w:style>
  <w:style w:type="character" w:customStyle="1" w:styleId="FontStyle13">
    <w:name w:val="Font Style13"/>
    <w:uiPriority w:val="99"/>
    <w:rsid w:val="00B3268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7639C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7639C4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customStyle="1" w:styleId="FontStyle12">
    <w:name w:val="Font Style12"/>
    <w:uiPriority w:val="99"/>
    <w:rsid w:val="007639C4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uiPriority w:val="99"/>
    <w:rsid w:val="005E36B4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Franklin Gothic Book" w:hAnsi="Franklin Gothic Book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5E36B4"/>
    <w:pPr>
      <w:widowControl w:val="0"/>
      <w:autoSpaceDE w:val="0"/>
      <w:autoSpaceDN w:val="0"/>
      <w:adjustRightInd w:val="0"/>
    </w:pPr>
    <w:rPr>
      <w:rFonts w:ascii="Franklin Gothic Book" w:hAnsi="Franklin Gothic Book"/>
      <w:sz w:val="24"/>
      <w:szCs w:val="24"/>
      <w:lang w:val="en-US"/>
    </w:rPr>
  </w:style>
  <w:style w:type="paragraph" w:customStyle="1" w:styleId="CharCharChar">
    <w:name w:val=" Char Char Char"/>
    <w:basedOn w:val="Normal"/>
    <w:rsid w:val="002E7E4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NoSpacing">
    <w:name w:val="No Spacing"/>
    <w:qFormat/>
    <w:rsid w:val="00F10868"/>
    <w:rPr>
      <w:rFonts w:ascii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qFormat/>
    <w:rsid w:val="006201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0848E4"/>
    <w:rPr>
      <w:sz w:val="28"/>
      <w:lang w:eastAsia="en-US"/>
    </w:rPr>
  </w:style>
  <w:style w:type="character" w:customStyle="1" w:styleId="BodyText2Char">
    <w:name w:val="Body Text 2 Char"/>
    <w:link w:val="BodyText2"/>
    <w:rsid w:val="0062027A"/>
    <w:rPr>
      <w:sz w:val="28"/>
      <w:lang w:eastAsia="en-US"/>
    </w:rPr>
  </w:style>
  <w:style w:type="paragraph" w:customStyle="1" w:styleId="CharCharCharCharCharCharCharCharCharCharCharCharCharCharCharChar0">
    <w:name w:val="Char Char Знак Знак Char Знак Знак Char Char Char Знак Знак Char Char Char Char Char Char Char Char Char Char"/>
    <w:basedOn w:val="Normal"/>
    <w:rsid w:val="009560B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ilka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244543547100855E-2"/>
          <c:y val="0.12268518518518519"/>
          <c:w val="0.53041646342879711"/>
          <c:h val="0.77314814814814814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spPr>
              <a:noFill/>
              <a:ln w="25315">
                <a:noFill/>
              </a:ln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Sheet1!$B$36:$B$42</c:f>
              <c:strCache>
                <c:ptCount val="7"/>
                <c:pt idx="0">
                  <c:v>Реклама - 1 142 870 лв.</c:v>
                </c:pt>
                <c:pt idx="1">
                  <c:v>Съвместни проекти - 600 509 лв.</c:v>
                </c:pt>
                <c:pt idx="2">
                  <c:v>Технически услуги - 193 398 лв.</c:v>
                </c:pt>
                <c:pt idx="3">
                  <c:v>Приходи от концертна дейност - 111 291 лв.</c:v>
                </c:pt>
                <c:pt idx="4">
                  <c:v>Други - всичко - 31 212 лв.</c:v>
                </c:pt>
                <c:pt idx="5">
                  <c:v>Спонсорски съобщения - 34 584 лв.</c:v>
                </c:pt>
                <c:pt idx="6">
                  <c:v>Издателска и лицензионна дейност - 32 502 лв.</c:v>
                </c:pt>
              </c:strCache>
            </c:strRef>
          </c:cat>
          <c:val>
            <c:numRef>
              <c:f>Sheet1!$C$36:$C$42</c:f>
              <c:numCache>
                <c:formatCode>#,##0</c:formatCode>
                <c:ptCount val="7"/>
                <c:pt idx="0">
                  <c:v>1142870</c:v>
                </c:pt>
                <c:pt idx="1">
                  <c:v>600509</c:v>
                </c:pt>
                <c:pt idx="2">
                  <c:v>193398</c:v>
                </c:pt>
                <c:pt idx="3">
                  <c:v>111291</c:v>
                </c:pt>
                <c:pt idx="4">
                  <c:v>31212</c:v>
                </c:pt>
                <c:pt idx="5">
                  <c:v>34584</c:v>
                </c:pt>
                <c:pt idx="6">
                  <c:v>32502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15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57788884250529016"/>
          <c:y val="8.1030051966395761E-2"/>
          <c:w val="0.97705835216667392"/>
          <c:h val="0.91896994803360421"/>
        </c:manualLayout>
      </c:layout>
      <c:overlay val="0"/>
      <c:txPr>
        <a:bodyPr/>
        <a:lstStyle/>
        <a:p>
          <a:pPr>
            <a:defRPr sz="797"/>
          </a:pPr>
          <a:endParaRPr lang="bg-BG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7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bg-BG"/>
              <a:t>Разходи - рекапитулация по параграфи</a:t>
            </a:r>
          </a:p>
        </c:rich>
      </c:tx>
      <c:layout>
        <c:manualLayout>
          <c:xMode val="edge"/>
          <c:yMode val="edge"/>
          <c:x val="0.28048759899248904"/>
          <c:y val="2.8846263069575318E-2"/>
        </c:manualLayout>
      </c:layout>
      <c:overlay val="0"/>
      <c:spPr>
        <a:noFill/>
        <a:ln w="2542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785858163078451"/>
          <c:y val="0.1821705072165786"/>
          <c:w val="0.63114413023953397"/>
          <c:h val="0.629413383288404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 План  2013 г.</c:v>
                </c:pt>
              </c:strCache>
            </c:strRef>
          </c:tx>
          <c:spPr>
            <a:solidFill>
              <a:srgbClr val="9999FF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Sheet1!$A$3:$A$10</c:f>
              <c:strCache>
                <c:ptCount val="8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46-00</c:v>
                </c:pt>
                <c:pt idx="5">
                  <c:v>51-00</c:v>
                </c:pt>
                <c:pt idx="6">
                  <c:v>52-00</c:v>
                </c:pt>
                <c:pt idx="7">
                  <c:v>53-00</c:v>
                </c:pt>
              </c:strCache>
            </c:strRef>
          </c:cat>
          <c:val>
            <c:numRef>
              <c:f>Sheet1!$B$3:$B$10</c:f>
              <c:numCache>
                <c:formatCode>#,##0\ "лв"</c:formatCode>
                <c:ptCount val="8"/>
                <c:pt idx="0">
                  <c:v>16234200</c:v>
                </c:pt>
                <c:pt idx="1">
                  <c:v>4605619</c:v>
                </c:pt>
                <c:pt idx="2">
                  <c:v>3227184</c:v>
                </c:pt>
                <c:pt idx="3">
                  <c:v>17902288</c:v>
                </c:pt>
                <c:pt idx="4">
                  <c:v>174400</c:v>
                </c:pt>
                <c:pt idx="5">
                  <c:v>1513930</c:v>
                </c:pt>
                <c:pt idx="6">
                  <c:v>2123070</c:v>
                </c:pt>
                <c:pt idx="7">
                  <c:v>923000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Отчет към 31.12.2013 г.</c:v>
                </c:pt>
              </c:strCache>
            </c:strRef>
          </c:tx>
          <c:spPr>
            <a:solidFill>
              <a:srgbClr val="993366"/>
            </a:solidFill>
            <a:ln w="1271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Sheet1!$A$3:$A$10</c:f>
              <c:strCache>
                <c:ptCount val="8"/>
                <c:pt idx="0">
                  <c:v>01-00</c:v>
                </c:pt>
                <c:pt idx="1">
                  <c:v>02-00</c:v>
                </c:pt>
                <c:pt idx="2">
                  <c:v>05-00</c:v>
                </c:pt>
                <c:pt idx="3">
                  <c:v>10-00</c:v>
                </c:pt>
                <c:pt idx="4">
                  <c:v>46-00</c:v>
                </c:pt>
                <c:pt idx="5">
                  <c:v>51-00</c:v>
                </c:pt>
                <c:pt idx="6">
                  <c:v>52-00</c:v>
                </c:pt>
                <c:pt idx="7">
                  <c:v>53-00</c:v>
                </c:pt>
              </c:strCache>
            </c:strRef>
          </c:cat>
          <c:val>
            <c:numRef>
              <c:f>Sheet1!$C$3:$C$10</c:f>
              <c:numCache>
                <c:formatCode>#,##0</c:formatCode>
                <c:ptCount val="8"/>
                <c:pt idx="0">
                  <c:v>16099388</c:v>
                </c:pt>
                <c:pt idx="1">
                  <c:v>4227879</c:v>
                </c:pt>
                <c:pt idx="2">
                  <c:v>3109924</c:v>
                </c:pt>
                <c:pt idx="3">
                  <c:v>16629986</c:v>
                </c:pt>
                <c:pt idx="4">
                  <c:v>160895</c:v>
                </c:pt>
                <c:pt idx="5">
                  <c:v>1483151</c:v>
                </c:pt>
                <c:pt idx="6">
                  <c:v>2051385</c:v>
                </c:pt>
                <c:pt idx="7">
                  <c:v>894963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602752"/>
        <c:axId val="156604672"/>
      </c:barChart>
      <c:catAx>
        <c:axId val="1566027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Параграфи </a:t>
                </a:r>
              </a:p>
            </c:rich>
          </c:tx>
          <c:layout>
            <c:manualLayout>
              <c:xMode val="edge"/>
              <c:yMode val="edge"/>
              <c:x val="0.42128625564455741"/>
              <c:y val="0.87307783658190274"/>
            </c:manualLayout>
          </c:layout>
          <c:overlay val="0"/>
          <c:spPr>
            <a:noFill/>
            <a:ln w="25424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56604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6604672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t>Лева</a:t>
                </a:r>
              </a:p>
            </c:rich>
          </c:tx>
          <c:layout>
            <c:manualLayout>
              <c:xMode val="edge"/>
              <c:yMode val="edge"/>
              <c:x val="1.7738183303455946E-2"/>
              <c:y val="0.44038492319607586"/>
            </c:manualLayout>
          </c:layout>
          <c:overlay val="0"/>
          <c:spPr>
            <a:noFill/>
            <a:ln w="25424">
              <a:noFill/>
            </a:ln>
          </c:spPr>
        </c:title>
        <c:numFmt formatCode="#,##0\ &quot;лв&quot;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bg-BG"/>
          </a:p>
        </c:txPr>
        <c:crossAx val="156602752"/>
        <c:crosses val="autoZero"/>
        <c:crossBetween val="between"/>
      </c:valAx>
      <c:spPr>
        <a:solidFill>
          <a:srgbClr val="C0C0C0"/>
        </a:solidFill>
        <a:ln w="12712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2638578592661508"/>
          <c:y val="0.93461623854395237"/>
          <c:w val="0.75229717034650201"/>
          <c:h val="0.98653930553762736"/>
        </c:manualLayout>
      </c:layout>
      <c:overlay val="0"/>
      <c:spPr>
        <a:solidFill>
          <a:srgbClr val="FFFFFF"/>
        </a:solidFill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1001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rgbClr val="FFFFFF"/>
    </a:solidFill>
    <a:ln w="3178">
      <a:solidFill>
        <a:srgbClr val="000000"/>
      </a:solidFill>
      <a:prstDash val="solid"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B6296-225F-4918-8A16-E488EB82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ilka</Template>
  <TotalTime>1</TotalTime>
  <Pages>26</Pages>
  <Words>8881</Words>
  <Characters>50625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 Ъ Л Г А Р С К О   Н А Ц И О Н А Л Н О   Р А Д И О</vt:lpstr>
    </vt:vector>
  </TitlesOfParts>
  <Company>BNR</Company>
  <LinksUpToDate>false</LinksUpToDate>
  <CharactersWithSpaces>59388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 Ъ Л Г А Р С К О   Н А Ц И О Н А Л Н О   Р А Д И О</dc:title>
  <dc:creator>User</dc:creator>
  <cp:lastModifiedBy>simple user</cp:lastModifiedBy>
  <cp:revision>2</cp:revision>
  <cp:lastPrinted>2014-02-17T14:40:00Z</cp:lastPrinted>
  <dcterms:created xsi:type="dcterms:W3CDTF">2014-08-21T07:21:00Z</dcterms:created>
  <dcterms:modified xsi:type="dcterms:W3CDTF">2014-08-21T07:21:00Z</dcterms:modified>
</cp:coreProperties>
</file>